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BE3" w:rsidRPr="007E1196" w:rsidRDefault="00256BE3" w:rsidP="007E1196">
      <w:pPr>
        <w:spacing w:line="480" w:lineRule="auto"/>
        <w:jc w:val="center"/>
        <w:rPr>
          <w:rFonts w:ascii="Times New Roman" w:hAnsi="Times New Roman" w:cs="Times New Roman"/>
          <w:sz w:val="24"/>
          <w:szCs w:val="24"/>
        </w:rPr>
      </w:pPr>
    </w:p>
    <w:p w:rsidR="00256BE3" w:rsidRPr="007E1196" w:rsidRDefault="00256BE3" w:rsidP="007E1196">
      <w:pPr>
        <w:spacing w:line="480" w:lineRule="auto"/>
        <w:jc w:val="center"/>
        <w:rPr>
          <w:rFonts w:ascii="Times New Roman" w:hAnsi="Times New Roman" w:cs="Times New Roman"/>
          <w:sz w:val="24"/>
          <w:szCs w:val="24"/>
        </w:rPr>
      </w:pPr>
    </w:p>
    <w:p w:rsidR="00256BE3" w:rsidRPr="007E1196" w:rsidRDefault="00256BE3" w:rsidP="007E1196">
      <w:pPr>
        <w:spacing w:line="480" w:lineRule="auto"/>
        <w:jc w:val="center"/>
        <w:rPr>
          <w:rFonts w:ascii="Times New Roman" w:hAnsi="Times New Roman" w:cs="Times New Roman"/>
          <w:sz w:val="24"/>
          <w:szCs w:val="24"/>
        </w:rPr>
      </w:pPr>
    </w:p>
    <w:p w:rsidR="00256BE3" w:rsidRPr="007E1196" w:rsidRDefault="00256BE3" w:rsidP="007E1196">
      <w:pPr>
        <w:spacing w:line="480" w:lineRule="auto"/>
        <w:jc w:val="center"/>
        <w:rPr>
          <w:rFonts w:ascii="Times New Roman" w:hAnsi="Times New Roman" w:cs="Times New Roman"/>
          <w:sz w:val="24"/>
          <w:szCs w:val="24"/>
        </w:rPr>
      </w:pPr>
    </w:p>
    <w:p w:rsidR="00D66C02" w:rsidRPr="007E1196" w:rsidRDefault="00256BE3" w:rsidP="007E1196">
      <w:pPr>
        <w:spacing w:line="480" w:lineRule="auto"/>
        <w:jc w:val="center"/>
        <w:rPr>
          <w:rFonts w:ascii="Times New Roman" w:hAnsi="Times New Roman" w:cs="Times New Roman"/>
          <w:sz w:val="24"/>
          <w:szCs w:val="24"/>
        </w:rPr>
      </w:pPr>
      <w:r w:rsidRPr="007E1196">
        <w:rPr>
          <w:rFonts w:ascii="Times New Roman" w:hAnsi="Times New Roman" w:cs="Times New Roman"/>
          <w:sz w:val="24"/>
          <w:szCs w:val="24"/>
        </w:rPr>
        <w:t>SCN Food and Culture</w:t>
      </w:r>
    </w:p>
    <w:p w:rsidR="00256BE3" w:rsidRPr="007E1196" w:rsidRDefault="00256BE3" w:rsidP="007E1196">
      <w:pPr>
        <w:spacing w:line="480" w:lineRule="auto"/>
        <w:jc w:val="center"/>
        <w:rPr>
          <w:rFonts w:ascii="Times New Roman" w:hAnsi="Times New Roman" w:cs="Times New Roman"/>
          <w:sz w:val="24"/>
          <w:szCs w:val="24"/>
        </w:rPr>
      </w:pPr>
      <w:r w:rsidRPr="007E1196">
        <w:rPr>
          <w:rFonts w:ascii="Times New Roman" w:hAnsi="Times New Roman" w:cs="Times New Roman"/>
          <w:sz w:val="24"/>
          <w:szCs w:val="24"/>
        </w:rPr>
        <w:t>Students Name</w:t>
      </w:r>
    </w:p>
    <w:p w:rsidR="00256BE3" w:rsidRPr="007E1196" w:rsidRDefault="00256BE3" w:rsidP="007E1196">
      <w:pPr>
        <w:spacing w:line="480" w:lineRule="auto"/>
        <w:jc w:val="center"/>
        <w:rPr>
          <w:rFonts w:ascii="Times New Roman" w:hAnsi="Times New Roman" w:cs="Times New Roman"/>
          <w:sz w:val="24"/>
          <w:szCs w:val="24"/>
        </w:rPr>
      </w:pPr>
      <w:r w:rsidRPr="007E1196">
        <w:rPr>
          <w:rFonts w:ascii="Times New Roman" w:hAnsi="Times New Roman" w:cs="Times New Roman"/>
          <w:sz w:val="24"/>
          <w:szCs w:val="24"/>
        </w:rPr>
        <w:t>Institutions Affiliations</w:t>
      </w:r>
    </w:p>
    <w:p w:rsidR="00256BE3" w:rsidRPr="007E1196" w:rsidRDefault="00256BE3" w:rsidP="007E1196">
      <w:pPr>
        <w:spacing w:line="480" w:lineRule="auto"/>
        <w:jc w:val="center"/>
        <w:rPr>
          <w:rFonts w:ascii="Times New Roman" w:hAnsi="Times New Roman" w:cs="Times New Roman"/>
          <w:sz w:val="24"/>
          <w:szCs w:val="24"/>
        </w:rPr>
      </w:pPr>
      <w:r w:rsidRPr="007E1196">
        <w:rPr>
          <w:rFonts w:ascii="Times New Roman" w:hAnsi="Times New Roman" w:cs="Times New Roman"/>
          <w:sz w:val="24"/>
          <w:szCs w:val="24"/>
        </w:rPr>
        <w:t>Course</w:t>
      </w:r>
    </w:p>
    <w:p w:rsidR="00256BE3" w:rsidRPr="007E1196" w:rsidRDefault="00256BE3" w:rsidP="007E1196">
      <w:pPr>
        <w:spacing w:line="480" w:lineRule="auto"/>
        <w:jc w:val="center"/>
        <w:rPr>
          <w:rFonts w:ascii="Times New Roman" w:hAnsi="Times New Roman" w:cs="Times New Roman"/>
          <w:sz w:val="24"/>
          <w:szCs w:val="24"/>
        </w:rPr>
      </w:pPr>
      <w:r w:rsidRPr="007E1196">
        <w:rPr>
          <w:rFonts w:ascii="Times New Roman" w:hAnsi="Times New Roman" w:cs="Times New Roman"/>
          <w:sz w:val="24"/>
          <w:szCs w:val="24"/>
        </w:rPr>
        <w:t>Date</w:t>
      </w:r>
    </w:p>
    <w:p w:rsidR="00D66C02" w:rsidRPr="007E1196" w:rsidRDefault="00D66C02" w:rsidP="007E1196">
      <w:pPr>
        <w:spacing w:line="480" w:lineRule="auto"/>
        <w:rPr>
          <w:rFonts w:ascii="Times New Roman" w:hAnsi="Times New Roman" w:cs="Times New Roman"/>
          <w:b/>
          <w:sz w:val="24"/>
          <w:szCs w:val="24"/>
        </w:rPr>
      </w:pPr>
      <w:r w:rsidRPr="007E1196">
        <w:rPr>
          <w:rFonts w:ascii="Times New Roman" w:hAnsi="Times New Roman" w:cs="Times New Roman"/>
          <w:b/>
          <w:sz w:val="24"/>
          <w:szCs w:val="24"/>
        </w:rPr>
        <w:br w:type="page"/>
      </w:r>
    </w:p>
    <w:p w:rsidR="00BF7684" w:rsidRPr="007E1196" w:rsidRDefault="00BF7684" w:rsidP="007E1196">
      <w:pPr>
        <w:spacing w:line="480" w:lineRule="auto"/>
        <w:rPr>
          <w:rFonts w:ascii="Times New Roman" w:hAnsi="Times New Roman" w:cs="Times New Roman"/>
          <w:b/>
          <w:sz w:val="24"/>
          <w:szCs w:val="24"/>
        </w:rPr>
      </w:pPr>
      <w:r w:rsidRPr="007E1196">
        <w:rPr>
          <w:rFonts w:ascii="Times New Roman" w:hAnsi="Times New Roman" w:cs="Times New Roman"/>
          <w:b/>
          <w:sz w:val="24"/>
          <w:szCs w:val="24"/>
        </w:rPr>
        <w:lastRenderedPageBreak/>
        <w:t>Influence of big businesses on Agriculture.</w:t>
      </w:r>
    </w:p>
    <w:p w:rsidR="00BF7684" w:rsidRPr="007E1196" w:rsidRDefault="00BF7684"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Monsanto has</w:t>
      </w:r>
      <w:r w:rsidR="00B72109" w:rsidRPr="007E1196">
        <w:rPr>
          <w:rFonts w:ascii="Times New Roman" w:hAnsi="Times New Roman" w:cs="Times New Roman"/>
          <w:sz w:val="24"/>
          <w:szCs w:val="24"/>
        </w:rPr>
        <w:t>,</w:t>
      </w:r>
      <w:r w:rsidR="000A1F4B" w:rsidRPr="007E1196">
        <w:rPr>
          <w:rFonts w:ascii="Times New Roman" w:hAnsi="Times New Roman" w:cs="Times New Roman"/>
          <w:sz w:val="24"/>
          <w:szCs w:val="24"/>
        </w:rPr>
        <w:t xml:space="preserve"> for a long time</w:t>
      </w:r>
      <w:r w:rsidR="00B72109" w:rsidRPr="007E1196">
        <w:rPr>
          <w:rFonts w:ascii="Times New Roman" w:hAnsi="Times New Roman" w:cs="Times New Roman"/>
          <w:sz w:val="24"/>
          <w:szCs w:val="24"/>
        </w:rPr>
        <w:t>,</w:t>
      </w:r>
      <w:r w:rsidRPr="007E1196">
        <w:rPr>
          <w:rFonts w:ascii="Times New Roman" w:hAnsi="Times New Roman" w:cs="Times New Roman"/>
          <w:sz w:val="24"/>
          <w:szCs w:val="24"/>
        </w:rPr>
        <w:t xml:space="preserve"> been</w:t>
      </w:r>
      <w:r w:rsidR="000A1F4B" w:rsidRPr="007E1196">
        <w:rPr>
          <w:rFonts w:ascii="Times New Roman" w:hAnsi="Times New Roman" w:cs="Times New Roman"/>
          <w:sz w:val="24"/>
          <w:szCs w:val="24"/>
        </w:rPr>
        <w:t xml:space="preserve"> known for producing pesticides, herbicides, and seeds of crops like corn, soybean, cotton, wheat, sorghum, and sugarcane. These seeds produced by Monsanto have helped farmers increase their output per unit area. </w:t>
      </w:r>
      <w:r w:rsidR="00BC7C12" w:rsidRPr="007E1196">
        <w:rPr>
          <w:rFonts w:ascii="Times New Roman" w:hAnsi="Times New Roman" w:cs="Times New Roman"/>
          <w:sz w:val="24"/>
          <w:szCs w:val="24"/>
        </w:rPr>
        <w:t>The output increases due to the use of these seeds</w:t>
      </w:r>
      <w:r w:rsidR="00B72109" w:rsidRPr="007E1196">
        <w:rPr>
          <w:rFonts w:ascii="Times New Roman" w:hAnsi="Times New Roman" w:cs="Times New Roman"/>
          <w:sz w:val="24"/>
          <w:szCs w:val="24"/>
        </w:rPr>
        <w:t>,</w:t>
      </w:r>
      <w:r w:rsidR="00BC7C12" w:rsidRPr="007E1196">
        <w:rPr>
          <w:rFonts w:ascii="Times New Roman" w:hAnsi="Times New Roman" w:cs="Times New Roman"/>
          <w:sz w:val="24"/>
          <w:szCs w:val="24"/>
        </w:rPr>
        <w:t xml:space="preserve"> which are </w:t>
      </w:r>
      <w:r w:rsidR="00D86101" w:rsidRPr="007E1196">
        <w:rPr>
          <w:rFonts w:ascii="Times New Roman" w:hAnsi="Times New Roman" w:cs="Times New Roman"/>
          <w:sz w:val="24"/>
          <w:szCs w:val="24"/>
        </w:rPr>
        <w:t>herbicide- and pesticide-tolerant. These GM</w:t>
      </w:r>
      <w:r w:rsidRPr="007E1196">
        <w:rPr>
          <w:rFonts w:ascii="Times New Roman" w:hAnsi="Times New Roman" w:cs="Times New Roman"/>
          <w:sz w:val="24"/>
          <w:szCs w:val="24"/>
        </w:rPr>
        <w:t xml:space="preserve"> seeds produced by Monsanto </w:t>
      </w:r>
      <w:r w:rsidR="00D86101" w:rsidRPr="007E1196">
        <w:rPr>
          <w:rFonts w:ascii="Times New Roman" w:hAnsi="Times New Roman" w:cs="Times New Roman"/>
          <w:sz w:val="24"/>
          <w:szCs w:val="24"/>
        </w:rPr>
        <w:t>have also reduced the cost of production to the farmers. The cost of production has decreased since these seeds do not require high rates</w:t>
      </w:r>
      <w:r w:rsidR="00B72109" w:rsidRPr="007E1196">
        <w:rPr>
          <w:rFonts w:ascii="Times New Roman" w:hAnsi="Times New Roman" w:cs="Times New Roman"/>
          <w:sz w:val="24"/>
          <w:szCs w:val="24"/>
        </w:rPr>
        <w:t xml:space="preserve"> of</w:t>
      </w:r>
      <w:r w:rsidR="00D86101" w:rsidRPr="007E1196">
        <w:rPr>
          <w:rFonts w:ascii="Times New Roman" w:hAnsi="Times New Roman" w:cs="Times New Roman"/>
          <w:sz w:val="24"/>
          <w:szCs w:val="24"/>
        </w:rPr>
        <w:t xml:space="preserve"> application of pesticides and herbicides. Initially, before Monsanto introduced these seeds, f</w:t>
      </w:r>
      <w:r w:rsidRPr="007E1196">
        <w:rPr>
          <w:rFonts w:ascii="Times New Roman" w:hAnsi="Times New Roman" w:cs="Times New Roman"/>
          <w:sz w:val="24"/>
          <w:szCs w:val="24"/>
        </w:rPr>
        <w:t>armers would incur a lot of expenses</w:t>
      </w:r>
      <w:r w:rsidR="00D86101" w:rsidRPr="007E1196">
        <w:rPr>
          <w:rFonts w:ascii="Times New Roman" w:hAnsi="Times New Roman" w:cs="Times New Roman"/>
          <w:sz w:val="24"/>
          <w:szCs w:val="24"/>
        </w:rPr>
        <w:t xml:space="preserve"> buying these pes</w:t>
      </w:r>
      <w:r w:rsidR="00B72109" w:rsidRPr="007E1196">
        <w:rPr>
          <w:rFonts w:ascii="Times New Roman" w:hAnsi="Times New Roman" w:cs="Times New Roman"/>
          <w:sz w:val="24"/>
          <w:szCs w:val="24"/>
        </w:rPr>
        <w:t xml:space="preserve">ticides and herbicides </w:t>
      </w:r>
      <w:r w:rsidR="00D86101" w:rsidRPr="007E1196">
        <w:rPr>
          <w:rFonts w:ascii="Times New Roman" w:hAnsi="Times New Roman" w:cs="Times New Roman"/>
          <w:sz w:val="24"/>
          <w:szCs w:val="24"/>
        </w:rPr>
        <w:t xml:space="preserve">to protect their crops from pests. When the cost of production decreases, the profits to the farmers’ increases. However, despite the seeds being advantageous to the farmers, they still have their negative sides. Continued use of GM seeds </w:t>
      </w:r>
      <w:r w:rsidR="00107D6F" w:rsidRPr="007E1196">
        <w:rPr>
          <w:rFonts w:ascii="Times New Roman" w:hAnsi="Times New Roman" w:cs="Times New Roman"/>
          <w:sz w:val="24"/>
          <w:szCs w:val="24"/>
        </w:rPr>
        <w:t>has proven to cause resistant weeds and insects</w:t>
      </w:r>
      <w:r w:rsidR="00B72109" w:rsidRPr="007E1196">
        <w:rPr>
          <w:rFonts w:ascii="Times New Roman" w:hAnsi="Times New Roman" w:cs="Times New Roman"/>
          <w:sz w:val="24"/>
          <w:szCs w:val="24"/>
        </w:rPr>
        <w:t>,</w:t>
      </w:r>
      <w:r w:rsidR="00107D6F" w:rsidRPr="007E1196">
        <w:rPr>
          <w:rFonts w:ascii="Times New Roman" w:hAnsi="Times New Roman" w:cs="Times New Roman"/>
          <w:sz w:val="24"/>
          <w:szCs w:val="24"/>
        </w:rPr>
        <w:t xml:space="preserve"> which with time, becomes resistant to the GM seeds and also to most pesticides and herbicides and hence reducing </w:t>
      </w:r>
      <w:r w:rsidRPr="007E1196">
        <w:rPr>
          <w:rFonts w:ascii="Times New Roman" w:hAnsi="Times New Roman" w:cs="Times New Roman"/>
          <w:sz w:val="24"/>
          <w:szCs w:val="24"/>
        </w:rPr>
        <w:t xml:space="preserve">the yields realized by farmers. These seeds are also believed to cause health problems and environmental problems. </w:t>
      </w:r>
      <w:r w:rsidR="004B6B48" w:rsidRPr="007E1196">
        <w:rPr>
          <w:rFonts w:ascii="Times New Roman" w:hAnsi="Times New Roman" w:cs="Times New Roman"/>
          <w:sz w:val="24"/>
          <w:szCs w:val="24"/>
        </w:rPr>
        <w:t xml:space="preserve">It is due to </w:t>
      </w:r>
      <w:r w:rsidR="00780CAF" w:rsidRPr="007E1196">
        <w:rPr>
          <w:rFonts w:ascii="Times New Roman" w:hAnsi="Times New Roman" w:cs="Times New Roman"/>
          <w:sz w:val="24"/>
          <w:szCs w:val="24"/>
        </w:rPr>
        <w:t>these controversies</w:t>
      </w:r>
      <w:r w:rsidR="004B6B48" w:rsidRPr="007E1196">
        <w:rPr>
          <w:rFonts w:ascii="Times New Roman" w:hAnsi="Times New Roman" w:cs="Times New Roman"/>
          <w:sz w:val="24"/>
          <w:szCs w:val="24"/>
        </w:rPr>
        <w:t xml:space="preserve"> which exist among the GM se</w:t>
      </w:r>
      <w:r w:rsidRPr="007E1196">
        <w:rPr>
          <w:rFonts w:ascii="Times New Roman" w:hAnsi="Times New Roman" w:cs="Times New Roman"/>
          <w:sz w:val="24"/>
          <w:szCs w:val="24"/>
        </w:rPr>
        <w:t>eds produced by Montano that GM seeds</w:t>
      </w:r>
      <w:r w:rsidR="004B6B48" w:rsidRPr="007E1196">
        <w:rPr>
          <w:rFonts w:ascii="Times New Roman" w:hAnsi="Times New Roman" w:cs="Times New Roman"/>
          <w:sz w:val="24"/>
          <w:szCs w:val="24"/>
        </w:rPr>
        <w:t xml:space="preserve"> products have not been accepted in all inter</w:t>
      </w:r>
      <w:r w:rsidR="00847143" w:rsidRPr="007E1196">
        <w:rPr>
          <w:rFonts w:ascii="Times New Roman" w:hAnsi="Times New Roman" w:cs="Times New Roman"/>
          <w:sz w:val="24"/>
          <w:szCs w:val="24"/>
        </w:rPr>
        <w:t>national markets</w:t>
      </w:r>
      <w:r w:rsidR="00BF0586" w:rsidRPr="007E1196">
        <w:rPr>
          <w:rFonts w:ascii="Times New Roman" w:hAnsi="Times New Roman" w:cs="Times New Roman"/>
          <w:sz w:val="24"/>
          <w:szCs w:val="24"/>
        </w:rPr>
        <w:t xml:space="preserve"> (</w:t>
      </w:r>
      <w:r w:rsidR="00BF0586" w:rsidRPr="007E1196">
        <w:rPr>
          <w:rFonts w:ascii="Times New Roman" w:hAnsi="Times New Roman" w:cs="Times New Roman"/>
          <w:sz w:val="24"/>
          <w:szCs w:val="24"/>
          <w:shd w:val="clear" w:color="auto" w:fill="FFFFFF"/>
        </w:rPr>
        <w:t>Azadi</w:t>
      </w:r>
      <w:r w:rsidR="00BF0586" w:rsidRPr="007E1196">
        <w:rPr>
          <w:rFonts w:ascii="Times New Roman" w:hAnsi="Times New Roman" w:cs="Times New Roman"/>
          <w:sz w:val="24"/>
          <w:szCs w:val="24"/>
          <w:shd w:val="clear" w:color="auto" w:fill="FFFFFF"/>
        </w:rPr>
        <w:t xml:space="preserve"> et al. 2016).</w:t>
      </w:r>
      <w:r w:rsidR="004B6B48" w:rsidRPr="007E1196">
        <w:rPr>
          <w:rFonts w:ascii="Times New Roman" w:hAnsi="Times New Roman" w:cs="Times New Roman"/>
          <w:sz w:val="24"/>
          <w:szCs w:val="24"/>
        </w:rPr>
        <w:t xml:space="preserve"> </w:t>
      </w:r>
    </w:p>
    <w:p w:rsidR="00C94226" w:rsidRPr="007E1196" w:rsidRDefault="00780CAF"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Montano has played in America’s market</w:t>
      </w:r>
      <w:r w:rsidR="00B72109" w:rsidRPr="007E1196">
        <w:rPr>
          <w:rFonts w:ascii="Times New Roman" w:hAnsi="Times New Roman" w:cs="Times New Roman"/>
          <w:sz w:val="24"/>
          <w:szCs w:val="24"/>
        </w:rPr>
        <w:t>,</w:t>
      </w:r>
      <w:r w:rsidRPr="007E1196">
        <w:rPr>
          <w:rFonts w:ascii="Times New Roman" w:hAnsi="Times New Roman" w:cs="Times New Roman"/>
          <w:sz w:val="24"/>
          <w:szCs w:val="24"/>
        </w:rPr>
        <w:t xml:space="preserve"> and world markets as a monopoly due to their harsh treatment on farmers and other companies whom they suspe</w:t>
      </w:r>
      <w:r w:rsidR="00CE027E" w:rsidRPr="007E1196">
        <w:rPr>
          <w:rFonts w:ascii="Times New Roman" w:hAnsi="Times New Roman" w:cs="Times New Roman"/>
          <w:sz w:val="24"/>
          <w:szCs w:val="24"/>
        </w:rPr>
        <w:t>ct might be destroying their market for GM seeds. It is reported that the company sends some agents to the fields and farm towns to st</w:t>
      </w:r>
      <w:r w:rsidR="00BF7684" w:rsidRPr="007E1196">
        <w:rPr>
          <w:rFonts w:ascii="Times New Roman" w:hAnsi="Times New Roman" w:cs="Times New Roman"/>
          <w:sz w:val="24"/>
          <w:szCs w:val="24"/>
        </w:rPr>
        <w:t>rike fear in the farm country. T</w:t>
      </w:r>
      <w:r w:rsidR="00CE027E" w:rsidRPr="007E1196">
        <w:rPr>
          <w:rFonts w:ascii="Times New Roman" w:hAnsi="Times New Roman" w:cs="Times New Roman"/>
          <w:sz w:val="24"/>
          <w:szCs w:val="24"/>
        </w:rPr>
        <w:t>hey have forced farmers to use t</w:t>
      </w:r>
      <w:r w:rsidR="00B72109" w:rsidRPr="007E1196">
        <w:rPr>
          <w:rFonts w:ascii="Times New Roman" w:hAnsi="Times New Roman" w:cs="Times New Roman"/>
          <w:sz w:val="24"/>
          <w:szCs w:val="24"/>
        </w:rPr>
        <w:t>heir seeds which has resulted in</w:t>
      </w:r>
      <w:r w:rsidR="00CE027E" w:rsidRPr="007E1196">
        <w:rPr>
          <w:rFonts w:ascii="Times New Roman" w:hAnsi="Times New Roman" w:cs="Times New Roman"/>
          <w:sz w:val="24"/>
          <w:szCs w:val="24"/>
        </w:rPr>
        <w:t xml:space="preserve"> changes in farmin</w:t>
      </w:r>
      <w:r w:rsidR="00BF0586" w:rsidRPr="007E1196">
        <w:rPr>
          <w:rFonts w:ascii="Times New Roman" w:hAnsi="Times New Roman" w:cs="Times New Roman"/>
          <w:sz w:val="24"/>
          <w:szCs w:val="24"/>
        </w:rPr>
        <w:t>g and harvest ti</w:t>
      </w:r>
      <w:r w:rsidR="00847143" w:rsidRPr="007E1196">
        <w:rPr>
          <w:rFonts w:ascii="Times New Roman" w:hAnsi="Times New Roman" w:cs="Times New Roman"/>
          <w:sz w:val="24"/>
          <w:szCs w:val="24"/>
        </w:rPr>
        <w:t>mes for farmers</w:t>
      </w:r>
      <w:r w:rsidR="00BF0586" w:rsidRPr="007E1196">
        <w:rPr>
          <w:rFonts w:ascii="Times New Roman" w:hAnsi="Times New Roman" w:cs="Times New Roman"/>
          <w:sz w:val="24"/>
          <w:szCs w:val="24"/>
        </w:rPr>
        <w:t xml:space="preserve"> (</w:t>
      </w:r>
      <w:r w:rsidR="00BF0586" w:rsidRPr="007E1196">
        <w:rPr>
          <w:rFonts w:ascii="Times New Roman" w:hAnsi="Times New Roman" w:cs="Times New Roman"/>
          <w:sz w:val="24"/>
          <w:szCs w:val="24"/>
          <w:shd w:val="clear" w:color="auto" w:fill="FFFFFF"/>
        </w:rPr>
        <w:t xml:space="preserve">Glover, </w:t>
      </w:r>
      <w:r w:rsidR="00BF0586" w:rsidRPr="007E1196">
        <w:rPr>
          <w:rFonts w:ascii="Times New Roman" w:hAnsi="Times New Roman" w:cs="Times New Roman"/>
          <w:sz w:val="24"/>
          <w:szCs w:val="24"/>
          <w:shd w:val="clear" w:color="auto" w:fill="FFFFFF"/>
        </w:rPr>
        <w:t>2007</w:t>
      </w:r>
      <w:r w:rsidR="00BF0586" w:rsidRPr="007E1196">
        <w:rPr>
          <w:rFonts w:ascii="Times New Roman" w:hAnsi="Times New Roman" w:cs="Times New Roman"/>
          <w:color w:val="222222"/>
          <w:sz w:val="24"/>
          <w:szCs w:val="24"/>
          <w:shd w:val="clear" w:color="auto" w:fill="FFFFFF"/>
        </w:rPr>
        <w:t>)</w:t>
      </w:r>
    </w:p>
    <w:p w:rsidR="00D0484E" w:rsidRPr="007E1196" w:rsidRDefault="00D0484E"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United States Department of Agriculture (USDA), </w:t>
      </w:r>
      <w:r w:rsidR="008D16F5" w:rsidRPr="007E1196">
        <w:rPr>
          <w:rFonts w:ascii="Times New Roman" w:hAnsi="Times New Roman" w:cs="Times New Roman"/>
          <w:sz w:val="24"/>
          <w:szCs w:val="24"/>
        </w:rPr>
        <w:t>which is also known as the Agriculture Department</w:t>
      </w:r>
      <w:r w:rsidR="00B72109" w:rsidRPr="007E1196">
        <w:rPr>
          <w:rFonts w:ascii="Times New Roman" w:hAnsi="Times New Roman" w:cs="Times New Roman"/>
          <w:sz w:val="24"/>
          <w:szCs w:val="24"/>
        </w:rPr>
        <w:t>,</w:t>
      </w:r>
      <w:r w:rsidR="008D16F5" w:rsidRPr="007E1196">
        <w:rPr>
          <w:rFonts w:ascii="Times New Roman" w:hAnsi="Times New Roman" w:cs="Times New Roman"/>
          <w:sz w:val="24"/>
          <w:szCs w:val="24"/>
        </w:rPr>
        <w:t xml:space="preserve"> is the regulatory agency and the United States federal executive </w:t>
      </w:r>
      <w:r w:rsidR="008D16F5" w:rsidRPr="007E1196">
        <w:rPr>
          <w:rFonts w:ascii="Times New Roman" w:hAnsi="Times New Roman" w:cs="Times New Roman"/>
          <w:sz w:val="24"/>
          <w:szCs w:val="24"/>
        </w:rPr>
        <w:lastRenderedPageBreak/>
        <w:t>department</w:t>
      </w:r>
      <w:r w:rsidR="00B72109" w:rsidRPr="007E1196">
        <w:rPr>
          <w:rFonts w:ascii="Times New Roman" w:hAnsi="Times New Roman" w:cs="Times New Roman"/>
          <w:sz w:val="24"/>
          <w:szCs w:val="24"/>
        </w:rPr>
        <w:t>,</w:t>
      </w:r>
      <w:r w:rsidR="008D16F5" w:rsidRPr="007E1196">
        <w:rPr>
          <w:rFonts w:ascii="Times New Roman" w:hAnsi="Times New Roman" w:cs="Times New Roman"/>
          <w:sz w:val="24"/>
          <w:szCs w:val="24"/>
        </w:rPr>
        <w:t xml:space="preserve"> which is mandated </w:t>
      </w:r>
      <w:r w:rsidR="00AF3C2C" w:rsidRPr="007E1196">
        <w:rPr>
          <w:rFonts w:ascii="Times New Roman" w:hAnsi="Times New Roman" w:cs="Times New Roman"/>
          <w:sz w:val="24"/>
          <w:szCs w:val="24"/>
        </w:rPr>
        <w:t xml:space="preserve">to develop and execute federal laws related to farming. </w:t>
      </w:r>
      <w:r w:rsidR="0033117F" w:rsidRPr="007E1196">
        <w:rPr>
          <w:rFonts w:ascii="Times New Roman" w:hAnsi="Times New Roman" w:cs="Times New Roman"/>
          <w:sz w:val="24"/>
          <w:szCs w:val="24"/>
        </w:rPr>
        <w:t>National Organic Program</w:t>
      </w:r>
      <w:r w:rsidR="00FC1E29" w:rsidRPr="007E1196">
        <w:rPr>
          <w:rFonts w:ascii="Times New Roman" w:hAnsi="Times New Roman" w:cs="Times New Roman"/>
          <w:sz w:val="24"/>
          <w:szCs w:val="24"/>
        </w:rPr>
        <w:t xml:space="preserve"> </w:t>
      </w:r>
      <w:r w:rsidR="0097676B" w:rsidRPr="007E1196">
        <w:rPr>
          <w:rFonts w:ascii="Times New Roman" w:hAnsi="Times New Roman" w:cs="Times New Roman"/>
          <w:sz w:val="24"/>
          <w:szCs w:val="24"/>
        </w:rPr>
        <w:t>(NOP)</w:t>
      </w:r>
      <w:r w:rsidR="0033117F" w:rsidRPr="007E1196">
        <w:rPr>
          <w:rFonts w:ascii="Times New Roman" w:hAnsi="Times New Roman" w:cs="Times New Roman"/>
          <w:sz w:val="24"/>
          <w:szCs w:val="24"/>
        </w:rPr>
        <w:t xml:space="preserve"> is the </w:t>
      </w:r>
      <w:r w:rsidR="005A4E2B" w:rsidRPr="007E1196">
        <w:rPr>
          <w:rFonts w:ascii="Times New Roman" w:hAnsi="Times New Roman" w:cs="Times New Roman"/>
          <w:sz w:val="24"/>
          <w:szCs w:val="24"/>
        </w:rPr>
        <w:t>federal regulatory program that</w:t>
      </w:r>
      <w:r w:rsidR="0033117F" w:rsidRPr="007E1196">
        <w:rPr>
          <w:rFonts w:ascii="Times New Roman" w:hAnsi="Times New Roman" w:cs="Times New Roman"/>
          <w:sz w:val="24"/>
          <w:szCs w:val="24"/>
        </w:rPr>
        <w:t xml:space="preserve"> comes </w:t>
      </w:r>
      <w:r w:rsidR="005A4E2B" w:rsidRPr="007E1196">
        <w:rPr>
          <w:rFonts w:ascii="Times New Roman" w:hAnsi="Times New Roman" w:cs="Times New Roman"/>
          <w:sz w:val="24"/>
          <w:szCs w:val="24"/>
        </w:rPr>
        <w:t>up with national standards that</w:t>
      </w:r>
      <w:r w:rsidR="0033117F" w:rsidRPr="007E1196">
        <w:rPr>
          <w:rFonts w:ascii="Times New Roman" w:hAnsi="Times New Roman" w:cs="Times New Roman"/>
          <w:sz w:val="24"/>
          <w:szCs w:val="24"/>
        </w:rPr>
        <w:t xml:space="preserve"> govern</w:t>
      </w:r>
      <w:r w:rsidR="005A4E2B" w:rsidRPr="007E1196">
        <w:rPr>
          <w:rFonts w:ascii="Times New Roman" w:hAnsi="Times New Roman" w:cs="Times New Roman"/>
          <w:sz w:val="24"/>
          <w:szCs w:val="24"/>
        </w:rPr>
        <w:t xml:space="preserve"> the</w:t>
      </w:r>
      <w:r w:rsidR="0033117F" w:rsidRPr="007E1196">
        <w:rPr>
          <w:rFonts w:ascii="Times New Roman" w:hAnsi="Times New Roman" w:cs="Times New Roman"/>
          <w:sz w:val="24"/>
          <w:szCs w:val="24"/>
        </w:rPr>
        <w:t xml:space="preserve"> </w:t>
      </w:r>
      <w:r w:rsidR="00327CC8" w:rsidRPr="007E1196">
        <w:rPr>
          <w:rFonts w:ascii="Times New Roman" w:hAnsi="Times New Roman" w:cs="Times New Roman"/>
          <w:sz w:val="24"/>
          <w:szCs w:val="24"/>
        </w:rPr>
        <w:t>production of organic foods in the United States. For a farm to produce organic food, the soil in the farm must be free fr</w:t>
      </w:r>
      <w:r w:rsidR="005A4E2B" w:rsidRPr="007E1196">
        <w:rPr>
          <w:rFonts w:ascii="Times New Roman" w:hAnsi="Times New Roman" w:cs="Times New Roman"/>
          <w:sz w:val="24"/>
          <w:szCs w:val="24"/>
        </w:rPr>
        <w:t>om harmful pesticides at least three</w:t>
      </w:r>
      <w:r w:rsidR="00327CC8" w:rsidRPr="007E1196">
        <w:rPr>
          <w:rFonts w:ascii="Times New Roman" w:hAnsi="Times New Roman" w:cs="Times New Roman"/>
          <w:sz w:val="24"/>
          <w:szCs w:val="24"/>
        </w:rPr>
        <w:t xml:space="preserve"> years to t</w:t>
      </w:r>
      <w:r w:rsidR="004F1975" w:rsidRPr="007E1196">
        <w:rPr>
          <w:rFonts w:ascii="Times New Roman" w:hAnsi="Times New Roman" w:cs="Times New Roman"/>
          <w:sz w:val="24"/>
          <w:szCs w:val="24"/>
        </w:rPr>
        <w:t>he harvest of the organic food</w:t>
      </w:r>
      <w:r w:rsidR="0097676B" w:rsidRPr="007E1196">
        <w:rPr>
          <w:rFonts w:ascii="Times New Roman" w:hAnsi="Times New Roman" w:cs="Times New Roman"/>
          <w:sz w:val="24"/>
          <w:szCs w:val="24"/>
        </w:rPr>
        <w:t xml:space="preserve">. The </w:t>
      </w:r>
      <w:r w:rsidR="00FC1E29" w:rsidRPr="007E1196">
        <w:rPr>
          <w:rFonts w:ascii="Times New Roman" w:hAnsi="Times New Roman" w:cs="Times New Roman"/>
          <w:sz w:val="24"/>
          <w:szCs w:val="24"/>
        </w:rPr>
        <w:t>NOP also requires that tillage practices should maintain or improve soil</w:t>
      </w:r>
      <w:r w:rsidR="004F1975" w:rsidRPr="007E1196">
        <w:rPr>
          <w:rFonts w:ascii="Times New Roman" w:hAnsi="Times New Roman" w:cs="Times New Roman"/>
          <w:sz w:val="24"/>
          <w:szCs w:val="24"/>
        </w:rPr>
        <w:t>’s</w:t>
      </w:r>
      <w:r w:rsidR="00FC1E29" w:rsidRPr="007E1196">
        <w:rPr>
          <w:rFonts w:ascii="Times New Roman" w:hAnsi="Times New Roman" w:cs="Times New Roman"/>
          <w:sz w:val="24"/>
          <w:szCs w:val="24"/>
        </w:rPr>
        <w:t xml:space="preserve"> chemical and physical composition</w:t>
      </w:r>
      <w:r w:rsidR="004F1975" w:rsidRPr="007E1196">
        <w:rPr>
          <w:rFonts w:ascii="Times New Roman" w:hAnsi="Times New Roman" w:cs="Times New Roman"/>
          <w:sz w:val="24"/>
          <w:szCs w:val="24"/>
        </w:rPr>
        <w:t xml:space="preserve"> and</w:t>
      </w:r>
      <w:r w:rsidR="00FC1E29" w:rsidRPr="007E1196">
        <w:rPr>
          <w:rFonts w:ascii="Times New Roman" w:hAnsi="Times New Roman" w:cs="Times New Roman"/>
          <w:sz w:val="24"/>
          <w:szCs w:val="24"/>
        </w:rPr>
        <w:t xml:space="preserve"> </w:t>
      </w:r>
      <w:r w:rsidR="004F1975" w:rsidRPr="007E1196">
        <w:rPr>
          <w:rFonts w:ascii="Times New Roman" w:hAnsi="Times New Roman" w:cs="Times New Roman"/>
          <w:sz w:val="24"/>
          <w:szCs w:val="24"/>
        </w:rPr>
        <w:t>the use of natural ways for</w:t>
      </w:r>
      <w:r w:rsidR="00FC1E29" w:rsidRPr="007E1196">
        <w:rPr>
          <w:rFonts w:ascii="Times New Roman" w:hAnsi="Times New Roman" w:cs="Times New Roman"/>
          <w:sz w:val="24"/>
          <w:szCs w:val="24"/>
        </w:rPr>
        <w:t xml:space="preserve"> soil management such as crop rotation and cover crops. The farmers should also follow the standards for seed and planting stock</w:t>
      </w:r>
      <w:r w:rsidR="005A4E2B" w:rsidRPr="007E1196">
        <w:rPr>
          <w:rFonts w:ascii="Times New Roman" w:hAnsi="Times New Roman" w:cs="Times New Roman"/>
          <w:sz w:val="24"/>
          <w:szCs w:val="24"/>
        </w:rPr>
        <w:t>,</w:t>
      </w:r>
      <w:r w:rsidR="00FC1E29" w:rsidRPr="007E1196">
        <w:rPr>
          <w:rFonts w:ascii="Times New Roman" w:hAnsi="Times New Roman" w:cs="Times New Roman"/>
          <w:sz w:val="24"/>
          <w:szCs w:val="24"/>
        </w:rPr>
        <w:t xml:space="preserve"> and</w:t>
      </w:r>
      <w:r w:rsidR="004F1975" w:rsidRPr="007E1196">
        <w:rPr>
          <w:rFonts w:ascii="Times New Roman" w:hAnsi="Times New Roman" w:cs="Times New Roman"/>
          <w:sz w:val="24"/>
          <w:szCs w:val="24"/>
        </w:rPr>
        <w:t xml:space="preserve"> NOP</w:t>
      </w:r>
      <w:r w:rsidR="00FC1E29" w:rsidRPr="007E1196">
        <w:rPr>
          <w:rFonts w:ascii="Times New Roman" w:hAnsi="Times New Roman" w:cs="Times New Roman"/>
          <w:sz w:val="24"/>
          <w:szCs w:val="24"/>
        </w:rPr>
        <w:t xml:space="preserve"> encourage</w:t>
      </w:r>
      <w:r w:rsidR="004F1975" w:rsidRPr="007E1196">
        <w:rPr>
          <w:rFonts w:ascii="Times New Roman" w:hAnsi="Times New Roman" w:cs="Times New Roman"/>
          <w:sz w:val="24"/>
          <w:szCs w:val="24"/>
        </w:rPr>
        <w:t>s</w:t>
      </w:r>
      <w:r w:rsidR="00FC1E29" w:rsidRPr="007E1196">
        <w:rPr>
          <w:rFonts w:ascii="Times New Roman" w:hAnsi="Times New Roman" w:cs="Times New Roman"/>
          <w:sz w:val="24"/>
          <w:szCs w:val="24"/>
        </w:rPr>
        <w:t xml:space="preserve"> the use of organic stock. </w:t>
      </w:r>
      <w:r w:rsidR="004F1975" w:rsidRPr="007E1196">
        <w:rPr>
          <w:rFonts w:ascii="Times New Roman" w:hAnsi="Times New Roman" w:cs="Times New Roman"/>
          <w:sz w:val="24"/>
          <w:szCs w:val="24"/>
        </w:rPr>
        <w:t xml:space="preserve">The farmer must also use natural methods of controlling pests and diseases such as crop rotation and the use of non-synthetic </w:t>
      </w:r>
      <w:r w:rsidR="00847143" w:rsidRPr="007E1196">
        <w:rPr>
          <w:rFonts w:ascii="Times New Roman" w:hAnsi="Times New Roman" w:cs="Times New Roman"/>
          <w:sz w:val="24"/>
          <w:szCs w:val="24"/>
        </w:rPr>
        <w:t>biological inputs (</w:t>
      </w:r>
      <w:r w:rsidR="00847143" w:rsidRPr="007E1196">
        <w:rPr>
          <w:rFonts w:ascii="Times New Roman" w:hAnsi="Times New Roman" w:cs="Times New Roman"/>
          <w:sz w:val="24"/>
          <w:szCs w:val="24"/>
          <w:shd w:val="clear" w:color="auto" w:fill="FFFFFF"/>
        </w:rPr>
        <w:t xml:space="preserve">Willer, Lernoud </w:t>
      </w:r>
      <w:r w:rsidR="00847143" w:rsidRPr="007E1196">
        <w:rPr>
          <w:rFonts w:ascii="Times New Roman" w:hAnsi="Times New Roman" w:cs="Times New Roman"/>
          <w:sz w:val="24"/>
          <w:szCs w:val="24"/>
          <w:shd w:val="clear" w:color="auto" w:fill="FFFFFF"/>
        </w:rPr>
        <w:t>&amp; Kemper</w:t>
      </w:r>
      <w:r w:rsidR="00847143" w:rsidRPr="007E1196">
        <w:rPr>
          <w:rFonts w:ascii="Times New Roman" w:hAnsi="Times New Roman" w:cs="Times New Roman"/>
          <w:sz w:val="24"/>
          <w:szCs w:val="24"/>
        </w:rPr>
        <w:t>, 2018).</w:t>
      </w:r>
    </w:p>
    <w:p w:rsidR="00C574BD" w:rsidRPr="007E1196" w:rsidRDefault="006F22E6"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Heirloom foods are plants that</w:t>
      </w:r>
      <w:r w:rsidR="00D44A80" w:rsidRPr="007E1196">
        <w:rPr>
          <w:rFonts w:ascii="Times New Roman" w:hAnsi="Times New Roman" w:cs="Times New Roman"/>
          <w:sz w:val="24"/>
          <w:szCs w:val="24"/>
        </w:rPr>
        <w:t xml:space="preserve"> include vegetables and fruits</w:t>
      </w:r>
      <w:r w:rsidRPr="007E1196">
        <w:rPr>
          <w:rFonts w:ascii="Times New Roman" w:hAnsi="Times New Roman" w:cs="Times New Roman"/>
          <w:sz w:val="24"/>
          <w:szCs w:val="24"/>
        </w:rPr>
        <w:t>,</w:t>
      </w:r>
      <w:r w:rsidR="00D44A80" w:rsidRPr="007E1196">
        <w:rPr>
          <w:rFonts w:ascii="Times New Roman" w:hAnsi="Times New Roman" w:cs="Times New Roman"/>
          <w:sz w:val="24"/>
          <w:szCs w:val="24"/>
        </w:rPr>
        <w:t xml:space="preserve"> which were mostly planted in the ancient ages of human periods but which are currently not used and planted in the modern </w:t>
      </w:r>
      <w:r w:rsidR="00927DC4" w:rsidRPr="007E1196">
        <w:rPr>
          <w:rFonts w:ascii="Times New Roman" w:hAnsi="Times New Roman" w:cs="Times New Roman"/>
          <w:sz w:val="24"/>
          <w:szCs w:val="24"/>
        </w:rPr>
        <w:t xml:space="preserve">age </w:t>
      </w:r>
      <w:r w:rsidR="00D44A80" w:rsidRPr="007E1196">
        <w:rPr>
          <w:rFonts w:ascii="Times New Roman" w:hAnsi="Times New Roman" w:cs="Times New Roman"/>
          <w:sz w:val="24"/>
          <w:szCs w:val="24"/>
        </w:rPr>
        <w:t xml:space="preserve">large-scale agriculture. </w:t>
      </w:r>
      <w:r w:rsidR="00061708" w:rsidRPr="007E1196">
        <w:rPr>
          <w:rFonts w:ascii="Times New Roman" w:hAnsi="Times New Roman" w:cs="Times New Roman"/>
          <w:sz w:val="24"/>
          <w:szCs w:val="24"/>
        </w:rPr>
        <w:t>Farmers stopped producing h</w:t>
      </w:r>
      <w:r w:rsidR="00927DC4" w:rsidRPr="007E1196">
        <w:rPr>
          <w:rFonts w:ascii="Times New Roman" w:hAnsi="Times New Roman" w:cs="Times New Roman"/>
          <w:sz w:val="24"/>
          <w:szCs w:val="24"/>
        </w:rPr>
        <w:t xml:space="preserve">eirloom foods </w:t>
      </w:r>
      <w:r w:rsidR="00992F35" w:rsidRPr="007E1196">
        <w:rPr>
          <w:rFonts w:ascii="Times New Roman" w:hAnsi="Times New Roman" w:cs="Times New Roman"/>
          <w:sz w:val="24"/>
          <w:szCs w:val="24"/>
        </w:rPr>
        <w:t>due</w:t>
      </w:r>
      <w:r w:rsidRPr="007E1196">
        <w:rPr>
          <w:rFonts w:ascii="Times New Roman" w:hAnsi="Times New Roman" w:cs="Times New Roman"/>
          <w:sz w:val="24"/>
          <w:szCs w:val="24"/>
        </w:rPr>
        <w:t xml:space="preserve"> to the need to grow foods that</w:t>
      </w:r>
      <w:r w:rsidR="00992F35" w:rsidRPr="007E1196">
        <w:rPr>
          <w:rFonts w:ascii="Times New Roman" w:hAnsi="Times New Roman" w:cs="Times New Roman"/>
          <w:sz w:val="24"/>
          <w:szCs w:val="24"/>
        </w:rPr>
        <w:t xml:space="preserve"> are resistance to diseases, foods whose seeds would increa</w:t>
      </w:r>
      <w:r w:rsidR="00547C32" w:rsidRPr="007E1196">
        <w:rPr>
          <w:rFonts w:ascii="Times New Roman" w:hAnsi="Times New Roman" w:cs="Times New Roman"/>
          <w:sz w:val="24"/>
          <w:szCs w:val="24"/>
        </w:rPr>
        <w:t>se their yields, and foods with</w:t>
      </w:r>
      <w:r w:rsidR="00992F35" w:rsidRPr="007E1196">
        <w:rPr>
          <w:rFonts w:ascii="Times New Roman" w:hAnsi="Times New Roman" w:cs="Times New Roman"/>
          <w:sz w:val="24"/>
          <w:szCs w:val="24"/>
        </w:rPr>
        <w:t xml:space="preserve"> a longer shelf-life. Due to this, they stopped planting them and settled for GM seeds.</w:t>
      </w:r>
      <w:r w:rsidR="00CA1E98" w:rsidRPr="007E1196">
        <w:rPr>
          <w:rFonts w:ascii="Times New Roman" w:hAnsi="Times New Roman" w:cs="Times New Roman"/>
          <w:sz w:val="24"/>
          <w:szCs w:val="24"/>
        </w:rPr>
        <w:t xml:space="preserve"> However, these foods have gained popularity since they speak to our hearts and palates. They are plants which our grand-parents were growing and people also enjoy them as part of their cultures. People also have started to view the</w:t>
      </w:r>
      <w:r w:rsidRPr="007E1196">
        <w:rPr>
          <w:rFonts w:ascii="Times New Roman" w:hAnsi="Times New Roman" w:cs="Times New Roman"/>
          <w:sz w:val="24"/>
          <w:szCs w:val="24"/>
        </w:rPr>
        <w:t xml:space="preserve">m as highly nutritious than </w:t>
      </w:r>
      <w:r w:rsidR="00CA1E98" w:rsidRPr="007E1196">
        <w:rPr>
          <w:rFonts w:ascii="Times New Roman" w:hAnsi="Times New Roman" w:cs="Times New Roman"/>
          <w:sz w:val="24"/>
          <w:szCs w:val="24"/>
        </w:rPr>
        <w:t>common foods and</w:t>
      </w:r>
      <w:r w:rsidRPr="007E1196">
        <w:rPr>
          <w:rFonts w:ascii="Times New Roman" w:hAnsi="Times New Roman" w:cs="Times New Roman"/>
          <w:sz w:val="24"/>
          <w:szCs w:val="24"/>
        </w:rPr>
        <w:t xml:space="preserve"> capable of disease</w:t>
      </w:r>
      <w:r w:rsidR="007B2273" w:rsidRPr="007E1196">
        <w:rPr>
          <w:rFonts w:ascii="Times New Roman" w:hAnsi="Times New Roman" w:cs="Times New Roman"/>
          <w:sz w:val="24"/>
          <w:szCs w:val="24"/>
        </w:rPr>
        <w:t xml:space="preserve"> prevention (</w:t>
      </w:r>
      <w:r w:rsidR="007B2273" w:rsidRPr="007E1196">
        <w:rPr>
          <w:rFonts w:ascii="Times New Roman" w:hAnsi="Times New Roman" w:cs="Times New Roman"/>
          <w:sz w:val="24"/>
          <w:szCs w:val="24"/>
          <w:shd w:val="clear" w:color="auto" w:fill="FFFFFF"/>
        </w:rPr>
        <w:t>Hall</w:t>
      </w:r>
      <w:r w:rsidR="007B2273" w:rsidRPr="007E1196">
        <w:rPr>
          <w:rFonts w:ascii="Times New Roman" w:hAnsi="Times New Roman" w:cs="Times New Roman"/>
          <w:sz w:val="24"/>
          <w:szCs w:val="24"/>
          <w:shd w:val="clear" w:color="auto" w:fill="FFFFFF"/>
        </w:rPr>
        <w:t>, 2015).</w:t>
      </w:r>
      <w:r w:rsidR="00CA1E98" w:rsidRPr="007E1196">
        <w:rPr>
          <w:rFonts w:ascii="Times New Roman" w:hAnsi="Times New Roman" w:cs="Times New Roman"/>
          <w:sz w:val="24"/>
          <w:szCs w:val="24"/>
        </w:rPr>
        <w:t xml:space="preserve"> </w:t>
      </w:r>
    </w:p>
    <w:p w:rsidR="00CA1E98" w:rsidRPr="007E1196" w:rsidRDefault="00AC63DD"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I do not support the business of Montano of producing and supplying GM seeds across the United States. The worst of all, it </w:t>
      </w:r>
      <w:r w:rsidR="000C3F7D" w:rsidRPr="007E1196">
        <w:rPr>
          <w:rFonts w:ascii="Times New Roman" w:hAnsi="Times New Roman" w:cs="Times New Roman"/>
          <w:sz w:val="24"/>
          <w:szCs w:val="24"/>
        </w:rPr>
        <w:t>seems</w:t>
      </w:r>
      <w:r w:rsidRPr="007E1196">
        <w:rPr>
          <w:rFonts w:ascii="Times New Roman" w:hAnsi="Times New Roman" w:cs="Times New Roman"/>
          <w:sz w:val="24"/>
          <w:szCs w:val="24"/>
        </w:rPr>
        <w:t xml:space="preserve"> Montano is forcing farmers</w:t>
      </w:r>
      <w:r w:rsidR="00F0564C" w:rsidRPr="007E1196">
        <w:rPr>
          <w:rFonts w:ascii="Times New Roman" w:hAnsi="Times New Roman" w:cs="Times New Roman"/>
          <w:sz w:val="24"/>
          <w:szCs w:val="24"/>
        </w:rPr>
        <w:t xml:space="preserve"> to</w:t>
      </w:r>
      <w:r w:rsidRPr="007E1196">
        <w:rPr>
          <w:rFonts w:ascii="Times New Roman" w:hAnsi="Times New Roman" w:cs="Times New Roman"/>
          <w:sz w:val="24"/>
          <w:szCs w:val="24"/>
        </w:rPr>
        <w:t xml:space="preserve"> use the seeds and at the same time</w:t>
      </w:r>
      <w:r w:rsidR="006F22E6" w:rsidRPr="007E1196">
        <w:rPr>
          <w:rFonts w:ascii="Times New Roman" w:hAnsi="Times New Roman" w:cs="Times New Roman"/>
          <w:sz w:val="24"/>
          <w:szCs w:val="24"/>
        </w:rPr>
        <w:t>,</w:t>
      </w:r>
      <w:r w:rsidRPr="007E1196">
        <w:rPr>
          <w:rFonts w:ascii="Times New Roman" w:hAnsi="Times New Roman" w:cs="Times New Roman"/>
          <w:sz w:val="24"/>
          <w:szCs w:val="24"/>
        </w:rPr>
        <w:t xml:space="preserve"> exposing them to higher expenses of </w:t>
      </w:r>
      <w:r w:rsidR="000C3F7D" w:rsidRPr="007E1196">
        <w:rPr>
          <w:rFonts w:ascii="Times New Roman" w:hAnsi="Times New Roman" w:cs="Times New Roman"/>
          <w:sz w:val="24"/>
          <w:szCs w:val="24"/>
        </w:rPr>
        <w:t>purchasing these seeds each planting season. These seeds also have a great impact on the health, soils, and environment in general</w:t>
      </w:r>
      <w:r w:rsidR="0011299C" w:rsidRPr="007E1196">
        <w:rPr>
          <w:rFonts w:ascii="Times New Roman" w:hAnsi="Times New Roman" w:cs="Times New Roman"/>
          <w:sz w:val="24"/>
          <w:szCs w:val="24"/>
        </w:rPr>
        <w:t>,</w:t>
      </w:r>
      <w:r w:rsidR="000C3F7D" w:rsidRPr="007E1196">
        <w:rPr>
          <w:rFonts w:ascii="Times New Roman" w:hAnsi="Times New Roman" w:cs="Times New Roman"/>
          <w:sz w:val="24"/>
          <w:szCs w:val="24"/>
        </w:rPr>
        <w:t xml:space="preserve"> and hence</w:t>
      </w:r>
      <w:r w:rsidR="0011299C" w:rsidRPr="007E1196">
        <w:rPr>
          <w:rFonts w:ascii="Times New Roman" w:hAnsi="Times New Roman" w:cs="Times New Roman"/>
          <w:sz w:val="24"/>
          <w:szCs w:val="24"/>
        </w:rPr>
        <w:t xml:space="preserve">, </w:t>
      </w:r>
      <w:r w:rsidR="000C3F7D" w:rsidRPr="007E1196">
        <w:rPr>
          <w:rFonts w:ascii="Times New Roman" w:hAnsi="Times New Roman" w:cs="Times New Roman"/>
          <w:sz w:val="24"/>
          <w:szCs w:val="24"/>
        </w:rPr>
        <w:lastRenderedPageBreak/>
        <w:t xml:space="preserve">they endanger the lives of many. However, I support the idea of farmers planting </w:t>
      </w:r>
      <w:r w:rsidR="003251E4" w:rsidRPr="007E1196">
        <w:rPr>
          <w:rFonts w:ascii="Times New Roman" w:hAnsi="Times New Roman" w:cs="Times New Roman"/>
          <w:sz w:val="24"/>
          <w:szCs w:val="24"/>
        </w:rPr>
        <w:t xml:space="preserve">organic and heirloom foods. </w:t>
      </w:r>
      <w:r w:rsidR="00A14E68" w:rsidRPr="007E1196">
        <w:rPr>
          <w:rFonts w:ascii="Times New Roman" w:hAnsi="Times New Roman" w:cs="Times New Roman"/>
          <w:sz w:val="24"/>
          <w:szCs w:val="24"/>
        </w:rPr>
        <w:t>Organic foods work for the best of everybody. Planting organic foods helps conserve soil fertility</w:t>
      </w:r>
      <w:r w:rsidR="0011299C" w:rsidRPr="007E1196">
        <w:rPr>
          <w:rFonts w:ascii="Times New Roman" w:hAnsi="Times New Roman" w:cs="Times New Roman"/>
          <w:sz w:val="24"/>
          <w:szCs w:val="24"/>
        </w:rPr>
        <w:t>,</w:t>
      </w:r>
      <w:r w:rsidR="00A14E68" w:rsidRPr="007E1196">
        <w:rPr>
          <w:rFonts w:ascii="Times New Roman" w:hAnsi="Times New Roman" w:cs="Times New Roman"/>
          <w:sz w:val="24"/>
          <w:szCs w:val="24"/>
        </w:rPr>
        <w:t xml:space="preserve"> and the same time</w:t>
      </w:r>
      <w:r w:rsidR="0011299C" w:rsidRPr="007E1196">
        <w:rPr>
          <w:rFonts w:ascii="Times New Roman" w:hAnsi="Times New Roman" w:cs="Times New Roman"/>
          <w:sz w:val="24"/>
          <w:szCs w:val="24"/>
        </w:rPr>
        <w:t>,</w:t>
      </w:r>
      <w:r w:rsidR="00A14E68" w:rsidRPr="007E1196">
        <w:rPr>
          <w:rFonts w:ascii="Times New Roman" w:hAnsi="Times New Roman" w:cs="Times New Roman"/>
          <w:sz w:val="24"/>
          <w:szCs w:val="24"/>
        </w:rPr>
        <w:t xml:space="preserve"> they are highly nutritious to the human body</w:t>
      </w:r>
      <w:r w:rsidR="0011299C" w:rsidRPr="007E1196">
        <w:rPr>
          <w:rFonts w:ascii="Times New Roman" w:hAnsi="Times New Roman" w:cs="Times New Roman"/>
          <w:sz w:val="24"/>
          <w:szCs w:val="24"/>
        </w:rPr>
        <w:t>,</w:t>
      </w:r>
      <w:r w:rsidR="00A14E68" w:rsidRPr="007E1196">
        <w:rPr>
          <w:rFonts w:ascii="Times New Roman" w:hAnsi="Times New Roman" w:cs="Times New Roman"/>
          <w:sz w:val="24"/>
          <w:szCs w:val="24"/>
        </w:rPr>
        <w:t xml:space="preserve"> which is the same case with heirloom foods. </w:t>
      </w:r>
    </w:p>
    <w:p w:rsidR="001749B2" w:rsidRPr="007E1196" w:rsidRDefault="001749B2" w:rsidP="007E1196">
      <w:pPr>
        <w:spacing w:line="480" w:lineRule="auto"/>
        <w:rPr>
          <w:rFonts w:ascii="Times New Roman" w:hAnsi="Times New Roman" w:cs="Times New Roman"/>
          <w:b/>
          <w:sz w:val="24"/>
          <w:szCs w:val="24"/>
        </w:rPr>
      </w:pPr>
      <w:r w:rsidRPr="007E1196">
        <w:rPr>
          <w:rFonts w:ascii="Times New Roman" w:hAnsi="Times New Roman" w:cs="Times New Roman"/>
          <w:b/>
          <w:sz w:val="24"/>
          <w:szCs w:val="24"/>
        </w:rPr>
        <w:t>Major food companies on shaping the food culture of the US</w:t>
      </w:r>
    </w:p>
    <w:p w:rsidR="004A3C29" w:rsidRPr="007E1196" w:rsidRDefault="008F357A"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General mills </w:t>
      </w:r>
      <w:r w:rsidR="007F41C3" w:rsidRPr="007E1196">
        <w:rPr>
          <w:rFonts w:ascii="Times New Roman" w:hAnsi="Times New Roman" w:cs="Times New Roman"/>
          <w:sz w:val="24"/>
          <w:szCs w:val="24"/>
        </w:rPr>
        <w:t>produce</w:t>
      </w:r>
      <w:r w:rsidRPr="007E1196">
        <w:rPr>
          <w:rFonts w:ascii="Times New Roman" w:hAnsi="Times New Roman" w:cs="Times New Roman"/>
          <w:sz w:val="24"/>
          <w:szCs w:val="24"/>
        </w:rPr>
        <w:t xml:space="preserve"> packaged consumer foods such as flour, breakfast cereals, </w:t>
      </w:r>
      <w:r w:rsidR="007F41C3" w:rsidRPr="007E1196">
        <w:rPr>
          <w:rFonts w:ascii="Times New Roman" w:hAnsi="Times New Roman" w:cs="Times New Roman"/>
          <w:sz w:val="24"/>
          <w:szCs w:val="24"/>
        </w:rPr>
        <w:t>and snacks. The company was founded by Robert Smith</w:t>
      </w:r>
      <w:r w:rsidR="0011299C" w:rsidRPr="007E1196">
        <w:rPr>
          <w:rFonts w:ascii="Times New Roman" w:hAnsi="Times New Roman" w:cs="Times New Roman"/>
          <w:sz w:val="24"/>
          <w:szCs w:val="24"/>
        </w:rPr>
        <w:t>,</w:t>
      </w:r>
      <w:r w:rsidR="007F41C3" w:rsidRPr="007E1196">
        <w:rPr>
          <w:rFonts w:ascii="Times New Roman" w:hAnsi="Times New Roman" w:cs="Times New Roman"/>
          <w:sz w:val="24"/>
          <w:szCs w:val="24"/>
        </w:rPr>
        <w:t xml:space="preserve"> who was Illinois Congressman. </w:t>
      </w:r>
      <w:r w:rsidR="00A22B9C" w:rsidRPr="007E1196">
        <w:rPr>
          <w:rFonts w:ascii="Times New Roman" w:hAnsi="Times New Roman" w:cs="Times New Roman"/>
          <w:sz w:val="24"/>
          <w:szCs w:val="24"/>
        </w:rPr>
        <w:t xml:space="preserve">The headquarters of the company are in Minneapolis, Minnesota. </w:t>
      </w:r>
      <w:r w:rsidR="007F41C3" w:rsidRPr="007E1196">
        <w:rPr>
          <w:rFonts w:ascii="Times New Roman" w:hAnsi="Times New Roman" w:cs="Times New Roman"/>
          <w:sz w:val="24"/>
          <w:szCs w:val="24"/>
        </w:rPr>
        <w:t>The company was started in 1928 and acquired Washburn Crosby Company</w:t>
      </w:r>
      <w:r w:rsidR="0011299C" w:rsidRPr="007E1196">
        <w:rPr>
          <w:rFonts w:ascii="Times New Roman" w:hAnsi="Times New Roman" w:cs="Times New Roman"/>
          <w:sz w:val="24"/>
          <w:szCs w:val="24"/>
        </w:rPr>
        <w:t>,</w:t>
      </w:r>
      <w:r w:rsidR="007F41C3" w:rsidRPr="007E1196">
        <w:rPr>
          <w:rFonts w:ascii="Times New Roman" w:hAnsi="Times New Roman" w:cs="Times New Roman"/>
          <w:sz w:val="24"/>
          <w:szCs w:val="24"/>
        </w:rPr>
        <w:t xml:space="preserve"> which was a flour milling company</w:t>
      </w:r>
      <w:r w:rsidR="00BD12D9" w:rsidRPr="007E1196">
        <w:rPr>
          <w:rFonts w:ascii="Times New Roman" w:hAnsi="Times New Roman" w:cs="Times New Roman"/>
          <w:sz w:val="24"/>
          <w:szCs w:val="24"/>
        </w:rPr>
        <w:t>,</w:t>
      </w:r>
      <w:r w:rsidR="007F41C3" w:rsidRPr="007E1196">
        <w:rPr>
          <w:rFonts w:ascii="Times New Roman" w:hAnsi="Times New Roman" w:cs="Times New Roman"/>
          <w:sz w:val="24"/>
          <w:szCs w:val="24"/>
        </w:rPr>
        <w:t xml:space="preserve"> including four other milling companies. </w:t>
      </w:r>
      <w:r w:rsidR="00236880" w:rsidRPr="007E1196">
        <w:rPr>
          <w:rFonts w:ascii="Times New Roman" w:hAnsi="Times New Roman" w:cs="Times New Roman"/>
          <w:sz w:val="24"/>
          <w:szCs w:val="24"/>
        </w:rPr>
        <w:t>It grew as</w:t>
      </w:r>
      <w:r w:rsidR="00BD12D9" w:rsidRPr="007E1196">
        <w:rPr>
          <w:rFonts w:ascii="Times New Roman" w:hAnsi="Times New Roman" w:cs="Times New Roman"/>
          <w:sz w:val="24"/>
          <w:szCs w:val="24"/>
        </w:rPr>
        <w:t xml:space="preserve"> a</w:t>
      </w:r>
      <w:r w:rsidR="00236880" w:rsidRPr="007E1196">
        <w:rPr>
          <w:rFonts w:ascii="Times New Roman" w:hAnsi="Times New Roman" w:cs="Times New Roman"/>
          <w:sz w:val="24"/>
          <w:szCs w:val="24"/>
        </w:rPr>
        <w:t xml:space="preserve"> processor of foods during the great depression. </w:t>
      </w:r>
      <w:r w:rsidR="00C04351" w:rsidRPr="007E1196">
        <w:rPr>
          <w:rFonts w:ascii="Times New Roman" w:hAnsi="Times New Roman" w:cs="Times New Roman"/>
          <w:sz w:val="24"/>
          <w:szCs w:val="24"/>
        </w:rPr>
        <w:t xml:space="preserve">During its initiation, the company produced products such as </w:t>
      </w:r>
      <w:r w:rsidR="00985AF3" w:rsidRPr="007E1196">
        <w:rPr>
          <w:rFonts w:ascii="Times New Roman" w:hAnsi="Times New Roman" w:cs="Times New Roman"/>
          <w:sz w:val="24"/>
          <w:szCs w:val="24"/>
        </w:rPr>
        <w:t xml:space="preserve">Wheaties, cheerios, and Bisquick baking mix. </w:t>
      </w:r>
      <w:r w:rsidR="00F26C86" w:rsidRPr="007E1196">
        <w:rPr>
          <w:rFonts w:ascii="Times New Roman" w:hAnsi="Times New Roman" w:cs="Times New Roman"/>
          <w:sz w:val="24"/>
          <w:szCs w:val="24"/>
        </w:rPr>
        <w:t>The company diversified its operations in the 1960s. This was the time when the company sold most of its</w:t>
      </w:r>
      <w:r w:rsidR="00F422D9" w:rsidRPr="007E1196">
        <w:rPr>
          <w:rFonts w:ascii="Times New Roman" w:hAnsi="Times New Roman" w:cs="Times New Roman"/>
          <w:sz w:val="24"/>
          <w:szCs w:val="24"/>
        </w:rPr>
        <w:t xml:space="preserve"> unprofitable mills and started</w:t>
      </w:r>
      <w:r w:rsidR="00F26C86" w:rsidRPr="007E1196">
        <w:rPr>
          <w:rFonts w:ascii="Times New Roman" w:hAnsi="Times New Roman" w:cs="Times New Roman"/>
          <w:sz w:val="24"/>
          <w:szCs w:val="24"/>
        </w:rPr>
        <w:t xml:space="preserve"> engaging</w:t>
      </w:r>
      <w:r w:rsidR="00F422D9" w:rsidRPr="007E1196">
        <w:rPr>
          <w:rFonts w:ascii="Times New Roman" w:hAnsi="Times New Roman" w:cs="Times New Roman"/>
          <w:sz w:val="24"/>
          <w:szCs w:val="24"/>
        </w:rPr>
        <w:t xml:space="preserve"> in the production of </w:t>
      </w:r>
      <w:r w:rsidR="00BC07DA" w:rsidRPr="007E1196">
        <w:rPr>
          <w:rFonts w:ascii="Times New Roman" w:hAnsi="Times New Roman" w:cs="Times New Roman"/>
          <w:sz w:val="24"/>
          <w:szCs w:val="24"/>
        </w:rPr>
        <w:t xml:space="preserve">snacks, toys and games, and fashion. However, in the 1980s, the company again sold its nonfood mills and concentrated on </w:t>
      </w:r>
      <w:r w:rsidR="0032648F" w:rsidRPr="007E1196">
        <w:rPr>
          <w:rFonts w:ascii="Times New Roman" w:hAnsi="Times New Roman" w:cs="Times New Roman"/>
          <w:sz w:val="24"/>
          <w:szCs w:val="24"/>
        </w:rPr>
        <w:t xml:space="preserve">consumer foods. To extend its operations, it purchased Chex cereal and snack brands in 1997. </w:t>
      </w:r>
      <w:r w:rsidR="00BD12D9" w:rsidRPr="007E1196">
        <w:rPr>
          <w:rFonts w:ascii="Times New Roman" w:hAnsi="Times New Roman" w:cs="Times New Roman"/>
          <w:sz w:val="24"/>
          <w:szCs w:val="24"/>
        </w:rPr>
        <w:t>In 2001, it bought</w:t>
      </w:r>
      <w:r w:rsidR="007922B1" w:rsidRPr="007E1196">
        <w:rPr>
          <w:rFonts w:ascii="Times New Roman" w:hAnsi="Times New Roman" w:cs="Times New Roman"/>
          <w:sz w:val="24"/>
          <w:szCs w:val="24"/>
        </w:rPr>
        <w:t xml:space="preserve"> one of its major competitor, Pillsbury, a move which sa</w:t>
      </w:r>
      <w:r w:rsidR="007B2273" w:rsidRPr="007E1196">
        <w:rPr>
          <w:rFonts w:ascii="Times New Roman" w:hAnsi="Times New Roman" w:cs="Times New Roman"/>
          <w:sz w:val="24"/>
          <w:szCs w:val="24"/>
        </w:rPr>
        <w:t>w General mills double its size (</w:t>
      </w:r>
      <w:r w:rsidR="007B2273" w:rsidRPr="007E1196">
        <w:rPr>
          <w:rFonts w:ascii="Times New Roman" w:hAnsi="Times New Roman" w:cs="Times New Roman"/>
          <w:sz w:val="24"/>
          <w:szCs w:val="24"/>
          <w:shd w:val="clear" w:color="auto" w:fill="FFFFFF"/>
        </w:rPr>
        <w:t xml:space="preserve">Taylor, Brester </w:t>
      </w:r>
      <w:r w:rsidR="007B2273" w:rsidRPr="007E1196">
        <w:rPr>
          <w:rFonts w:ascii="Times New Roman" w:hAnsi="Times New Roman" w:cs="Times New Roman"/>
          <w:sz w:val="24"/>
          <w:szCs w:val="24"/>
          <w:shd w:val="clear" w:color="auto" w:fill="FFFFFF"/>
        </w:rPr>
        <w:t>&amp; Boland</w:t>
      </w:r>
      <w:r w:rsidR="007B2273" w:rsidRPr="007E1196">
        <w:rPr>
          <w:rFonts w:ascii="Times New Roman" w:hAnsi="Times New Roman" w:cs="Times New Roman"/>
          <w:sz w:val="24"/>
          <w:szCs w:val="24"/>
        </w:rPr>
        <w:t>, 2005).</w:t>
      </w:r>
    </w:p>
    <w:p w:rsidR="00C42FBF" w:rsidRPr="007E1196" w:rsidRDefault="007922B1"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General mills sell pr</w:t>
      </w:r>
      <w:r w:rsidR="00BD12D9" w:rsidRPr="007E1196">
        <w:rPr>
          <w:rFonts w:ascii="Times New Roman" w:hAnsi="Times New Roman" w:cs="Times New Roman"/>
          <w:sz w:val="24"/>
          <w:szCs w:val="24"/>
        </w:rPr>
        <w:t>oducts such as Gold Medal Flour</w:t>
      </w:r>
      <w:r w:rsidRPr="007E1196">
        <w:rPr>
          <w:rFonts w:ascii="Times New Roman" w:hAnsi="Times New Roman" w:cs="Times New Roman"/>
          <w:sz w:val="24"/>
          <w:szCs w:val="24"/>
        </w:rPr>
        <w:t xml:space="preserve"> and Cheerios. </w:t>
      </w:r>
      <w:r w:rsidR="0084481D" w:rsidRPr="007E1196">
        <w:rPr>
          <w:rFonts w:ascii="Times New Roman" w:hAnsi="Times New Roman" w:cs="Times New Roman"/>
          <w:sz w:val="24"/>
          <w:szCs w:val="24"/>
        </w:rPr>
        <w:t xml:space="preserve">The target market for the Gold Medal Flour are the young bakers who were targeted so as to boost the recognition of the company. </w:t>
      </w:r>
      <w:r w:rsidR="008E772A" w:rsidRPr="007E1196">
        <w:rPr>
          <w:rFonts w:ascii="Times New Roman" w:hAnsi="Times New Roman" w:cs="Times New Roman"/>
          <w:sz w:val="24"/>
          <w:szCs w:val="24"/>
        </w:rPr>
        <w:t>The target market for cheerios are family members, ranging from babies to old</w:t>
      </w:r>
      <w:r w:rsidR="00B54420" w:rsidRPr="007E1196">
        <w:rPr>
          <w:rFonts w:ascii="Times New Roman" w:hAnsi="Times New Roman" w:cs="Times New Roman"/>
          <w:sz w:val="24"/>
          <w:szCs w:val="24"/>
        </w:rPr>
        <w:t>er</w:t>
      </w:r>
      <w:r w:rsidR="008E772A" w:rsidRPr="007E1196">
        <w:rPr>
          <w:rFonts w:ascii="Times New Roman" w:hAnsi="Times New Roman" w:cs="Times New Roman"/>
          <w:sz w:val="24"/>
          <w:szCs w:val="24"/>
        </w:rPr>
        <w:t xml:space="preserve"> people. They are made of whole grains of oats and can provide vitamins and minerals. </w:t>
      </w:r>
    </w:p>
    <w:p w:rsidR="00C42FBF" w:rsidRPr="007E1196" w:rsidRDefault="00C42FBF"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lastRenderedPageBreak/>
        <w:t xml:space="preserve">General mills has been at the top in ensuring food safety. </w:t>
      </w:r>
      <w:r w:rsidR="00116516" w:rsidRPr="007E1196">
        <w:rPr>
          <w:rFonts w:ascii="Times New Roman" w:hAnsi="Times New Roman" w:cs="Times New Roman"/>
          <w:sz w:val="24"/>
          <w:szCs w:val="24"/>
        </w:rPr>
        <w:t xml:space="preserve">In the 1950s, it established a raw material vendor </w:t>
      </w:r>
      <w:r w:rsidR="00157147" w:rsidRPr="007E1196">
        <w:rPr>
          <w:rFonts w:ascii="Times New Roman" w:hAnsi="Times New Roman" w:cs="Times New Roman"/>
          <w:sz w:val="24"/>
          <w:szCs w:val="24"/>
        </w:rPr>
        <w:t xml:space="preserve">management program. In 1970, it developed food safety programs for quality engineers at production facilities. In 1996, it provided allergen labeling of all goods. </w:t>
      </w:r>
      <w:r w:rsidR="00BA59FB" w:rsidRPr="007E1196">
        <w:rPr>
          <w:rFonts w:ascii="Times New Roman" w:hAnsi="Times New Roman" w:cs="Times New Roman"/>
          <w:sz w:val="24"/>
          <w:szCs w:val="24"/>
        </w:rPr>
        <w:t xml:space="preserve">It has recently conducted training among its employees so as to increase and support compliance with the US Food Safety Modernization Act’s (FSMA) preventive control rules. </w:t>
      </w:r>
      <w:r w:rsidR="00073F81" w:rsidRPr="007E1196">
        <w:rPr>
          <w:rFonts w:ascii="Times New Roman" w:hAnsi="Times New Roman" w:cs="Times New Roman"/>
          <w:sz w:val="24"/>
          <w:szCs w:val="24"/>
        </w:rPr>
        <w:t>O</w:t>
      </w:r>
      <w:r w:rsidR="005E2479" w:rsidRPr="007E1196">
        <w:rPr>
          <w:rFonts w:ascii="Times New Roman" w:hAnsi="Times New Roman" w:cs="Times New Roman"/>
          <w:sz w:val="24"/>
          <w:szCs w:val="24"/>
        </w:rPr>
        <w:t xml:space="preserve">ne of the food safety goals of General Mills is to achieve </w:t>
      </w:r>
      <w:r w:rsidR="00C63810" w:rsidRPr="007E1196">
        <w:rPr>
          <w:rFonts w:ascii="Times New Roman" w:hAnsi="Times New Roman" w:cs="Times New Roman"/>
          <w:sz w:val="24"/>
          <w:szCs w:val="24"/>
        </w:rPr>
        <w:t xml:space="preserve">the </w:t>
      </w:r>
      <w:r w:rsidR="005E2479" w:rsidRPr="007E1196">
        <w:rPr>
          <w:rFonts w:ascii="Times New Roman" w:hAnsi="Times New Roman" w:cs="Times New Roman"/>
          <w:sz w:val="24"/>
          <w:szCs w:val="24"/>
        </w:rPr>
        <w:t>Global Food Safety Initiative (GFSI)</w:t>
      </w:r>
      <w:r w:rsidR="007B2273" w:rsidRPr="007E1196">
        <w:rPr>
          <w:rFonts w:ascii="Times New Roman" w:hAnsi="Times New Roman" w:cs="Times New Roman"/>
          <w:sz w:val="24"/>
          <w:szCs w:val="24"/>
        </w:rPr>
        <w:t xml:space="preserve"> certification by 2020 (</w:t>
      </w:r>
      <w:r w:rsidR="007B2273" w:rsidRPr="007E1196">
        <w:rPr>
          <w:rFonts w:ascii="Times New Roman" w:hAnsi="Times New Roman" w:cs="Times New Roman"/>
          <w:sz w:val="24"/>
          <w:szCs w:val="24"/>
          <w:shd w:val="clear" w:color="auto" w:fill="FFFFFF"/>
        </w:rPr>
        <w:t>Taylor</w:t>
      </w:r>
      <w:r w:rsidR="007B2273" w:rsidRPr="007E1196">
        <w:rPr>
          <w:rFonts w:ascii="Times New Roman" w:hAnsi="Times New Roman" w:cs="Times New Roman"/>
          <w:sz w:val="24"/>
          <w:szCs w:val="24"/>
          <w:shd w:val="clear" w:color="auto" w:fill="FFFFFF"/>
        </w:rPr>
        <w:t xml:space="preserve"> et al. 2005).</w:t>
      </w:r>
      <w:r w:rsidR="005E2479" w:rsidRPr="007E1196">
        <w:rPr>
          <w:rFonts w:ascii="Times New Roman" w:hAnsi="Times New Roman" w:cs="Times New Roman"/>
          <w:sz w:val="24"/>
          <w:szCs w:val="24"/>
        </w:rPr>
        <w:t xml:space="preserve"> </w:t>
      </w:r>
      <w:r w:rsidR="00850114" w:rsidRPr="007E1196">
        <w:rPr>
          <w:rFonts w:ascii="Times New Roman" w:hAnsi="Times New Roman" w:cs="Times New Roman"/>
          <w:sz w:val="24"/>
          <w:szCs w:val="24"/>
        </w:rPr>
        <w:t xml:space="preserve">These regulations on food safety laid down by General Mills are hand in hand with </w:t>
      </w:r>
      <w:r w:rsidR="00C63810" w:rsidRPr="007E1196">
        <w:rPr>
          <w:rFonts w:ascii="Times New Roman" w:hAnsi="Times New Roman" w:cs="Times New Roman"/>
          <w:sz w:val="24"/>
          <w:szCs w:val="24"/>
        </w:rPr>
        <w:t>the rules</w:t>
      </w:r>
      <w:r w:rsidR="00E01908" w:rsidRPr="007E1196">
        <w:rPr>
          <w:rFonts w:ascii="Times New Roman" w:hAnsi="Times New Roman" w:cs="Times New Roman"/>
          <w:sz w:val="24"/>
          <w:szCs w:val="24"/>
        </w:rPr>
        <w:t xml:space="preserve"> of USDA on organic food </w:t>
      </w:r>
      <w:r w:rsidR="00024891" w:rsidRPr="007E1196">
        <w:rPr>
          <w:rFonts w:ascii="Times New Roman" w:hAnsi="Times New Roman" w:cs="Times New Roman"/>
          <w:sz w:val="24"/>
          <w:szCs w:val="24"/>
        </w:rPr>
        <w:t>production.</w:t>
      </w:r>
      <w:r w:rsidR="00E01908" w:rsidRPr="007E1196">
        <w:rPr>
          <w:rFonts w:ascii="Times New Roman" w:hAnsi="Times New Roman" w:cs="Times New Roman"/>
          <w:sz w:val="24"/>
          <w:szCs w:val="24"/>
        </w:rPr>
        <w:t xml:space="preserve"> </w:t>
      </w:r>
    </w:p>
    <w:p w:rsidR="00024891" w:rsidRPr="007E1196" w:rsidRDefault="00024891" w:rsidP="007E1196">
      <w:pPr>
        <w:spacing w:line="480" w:lineRule="auto"/>
        <w:rPr>
          <w:rFonts w:ascii="Times New Roman" w:hAnsi="Times New Roman" w:cs="Times New Roman"/>
          <w:b/>
          <w:sz w:val="24"/>
          <w:szCs w:val="24"/>
        </w:rPr>
      </w:pPr>
      <w:r w:rsidRPr="007E1196">
        <w:rPr>
          <w:rFonts w:ascii="Times New Roman" w:hAnsi="Times New Roman" w:cs="Times New Roman"/>
          <w:b/>
          <w:sz w:val="24"/>
          <w:szCs w:val="24"/>
        </w:rPr>
        <w:t>The Slow Food Movement.</w:t>
      </w:r>
    </w:p>
    <w:p w:rsidR="00024891" w:rsidRPr="007E1196" w:rsidRDefault="00622B3B"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The slow food movement is a worldwide initiative aimed at encouraging people to stop consuming fast f</w:t>
      </w:r>
      <w:r w:rsidR="007E19CB" w:rsidRPr="007E1196">
        <w:rPr>
          <w:rFonts w:ascii="Times New Roman" w:hAnsi="Times New Roman" w:cs="Times New Roman"/>
          <w:sz w:val="24"/>
          <w:szCs w:val="24"/>
        </w:rPr>
        <w:t>ood and instead consume locally-obtained foods</w:t>
      </w:r>
      <w:r w:rsidR="00BA5549" w:rsidRPr="007E1196">
        <w:rPr>
          <w:rFonts w:ascii="Times New Roman" w:hAnsi="Times New Roman" w:cs="Times New Roman"/>
          <w:sz w:val="24"/>
          <w:szCs w:val="24"/>
        </w:rPr>
        <w:t xml:space="preserve">. </w:t>
      </w:r>
      <w:r w:rsidR="005E1518" w:rsidRPr="007E1196">
        <w:rPr>
          <w:rFonts w:ascii="Times New Roman" w:hAnsi="Times New Roman" w:cs="Times New Roman"/>
          <w:sz w:val="24"/>
          <w:szCs w:val="24"/>
        </w:rPr>
        <w:t>The movement began in 1986 when the first McDonald’s was set to open in Ital</w:t>
      </w:r>
      <w:r w:rsidR="00790671" w:rsidRPr="007E1196">
        <w:rPr>
          <w:rFonts w:ascii="Times New Roman" w:hAnsi="Times New Roman" w:cs="Times New Roman"/>
          <w:sz w:val="24"/>
          <w:szCs w:val="24"/>
        </w:rPr>
        <w:t>y near the Spanish St</w:t>
      </w:r>
      <w:r w:rsidR="005D4DF2" w:rsidRPr="007E1196">
        <w:rPr>
          <w:rFonts w:ascii="Times New Roman" w:hAnsi="Times New Roman" w:cs="Times New Roman"/>
          <w:sz w:val="24"/>
          <w:szCs w:val="24"/>
        </w:rPr>
        <w:t>eps, Rome. The movement was started</w:t>
      </w:r>
      <w:r w:rsidR="00790671" w:rsidRPr="007E1196">
        <w:rPr>
          <w:rFonts w:ascii="Times New Roman" w:hAnsi="Times New Roman" w:cs="Times New Roman"/>
          <w:sz w:val="24"/>
          <w:szCs w:val="24"/>
        </w:rPr>
        <w:t xml:space="preserve"> by Carlo Petrini</w:t>
      </w:r>
      <w:r w:rsidR="005D4DF2" w:rsidRPr="007E1196">
        <w:rPr>
          <w:rFonts w:ascii="Times New Roman" w:hAnsi="Times New Roman" w:cs="Times New Roman"/>
          <w:sz w:val="24"/>
          <w:szCs w:val="24"/>
        </w:rPr>
        <w:t>,</w:t>
      </w:r>
      <w:r w:rsidR="00790671" w:rsidRPr="007E1196">
        <w:rPr>
          <w:rFonts w:ascii="Times New Roman" w:hAnsi="Times New Roman" w:cs="Times New Roman"/>
          <w:sz w:val="24"/>
          <w:szCs w:val="24"/>
        </w:rPr>
        <w:t xml:space="preserve"> who was reacting against the McDonald’s restaurant as he saw that as a threat to local food.</w:t>
      </w:r>
      <w:r w:rsidR="00913DB5" w:rsidRPr="007E1196">
        <w:rPr>
          <w:rFonts w:ascii="Times New Roman" w:hAnsi="Times New Roman" w:cs="Times New Roman"/>
          <w:sz w:val="24"/>
          <w:szCs w:val="24"/>
        </w:rPr>
        <w:t xml:space="preserve"> Although</w:t>
      </w:r>
      <w:r w:rsidR="00790671" w:rsidRPr="007E1196">
        <w:rPr>
          <w:rFonts w:ascii="Times New Roman" w:hAnsi="Times New Roman" w:cs="Times New Roman"/>
          <w:sz w:val="24"/>
          <w:szCs w:val="24"/>
        </w:rPr>
        <w:t xml:space="preserve"> </w:t>
      </w:r>
      <w:r w:rsidR="00FA333A" w:rsidRPr="007E1196">
        <w:rPr>
          <w:rFonts w:ascii="Times New Roman" w:hAnsi="Times New Roman" w:cs="Times New Roman"/>
          <w:sz w:val="24"/>
          <w:szCs w:val="24"/>
        </w:rPr>
        <w:t>Petrini and his fellow protestors were</w:t>
      </w:r>
      <w:r w:rsidR="00913DB5" w:rsidRPr="007E1196">
        <w:rPr>
          <w:rFonts w:ascii="Times New Roman" w:hAnsi="Times New Roman" w:cs="Times New Roman"/>
          <w:sz w:val="24"/>
          <w:szCs w:val="24"/>
        </w:rPr>
        <w:t xml:space="preserve"> not</w:t>
      </w:r>
      <w:r w:rsidR="00FA333A" w:rsidRPr="007E1196">
        <w:rPr>
          <w:rFonts w:ascii="Times New Roman" w:hAnsi="Times New Roman" w:cs="Times New Roman"/>
          <w:sz w:val="24"/>
          <w:szCs w:val="24"/>
        </w:rPr>
        <w:t xml:space="preserve"> able to kick McDonald’</w:t>
      </w:r>
      <w:r w:rsidR="00913DB5" w:rsidRPr="007E1196">
        <w:rPr>
          <w:rFonts w:ascii="Times New Roman" w:hAnsi="Times New Roman" w:cs="Times New Roman"/>
          <w:sz w:val="24"/>
          <w:szCs w:val="24"/>
        </w:rPr>
        <w:t xml:space="preserve">s out of their place, </w:t>
      </w:r>
      <w:r w:rsidR="00FA333A" w:rsidRPr="007E1196">
        <w:rPr>
          <w:rFonts w:ascii="Times New Roman" w:hAnsi="Times New Roman" w:cs="Times New Roman"/>
          <w:sz w:val="24"/>
          <w:szCs w:val="24"/>
        </w:rPr>
        <w:t xml:space="preserve">they advocated for a different way of think about food. It is from this that the slow food movement was born. In current times, Slow Food </w:t>
      </w:r>
      <w:r w:rsidR="00046B96" w:rsidRPr="007E1196">
        <w:rPr>
          <w:rFonts w:ascii="Times New Roman" w:hAnsi="Times New Roman" w:cs="Times New Roman"/>
          <w:sz w:val="24"/>
          <w:szCs w:val="24"/>
        </w:rPr>
        <w:t xml:space="preserve">is a worldwide movement that has initiated many projects and millions of people in more than 160 nations. </w:t>
      </w:r>
      <w:r w:rsidR="00B77F20" w:rsidRPr="007E1196">
        <w:rPr>
          <w:rFonts w:ascii="Times New Roman" w:hAnsi="Times New Roman" w:cs="Times New Roman"/>
          <w:sz w:val="24"/>
          <w:szCs w:val="24"/>
        </w:rPr>
        <w:t xml:space="preserve">During the protest, the people were eating </w:t>
      </w:r>
      <w:r w:rsidR="000D749B" w:rsidRPr="007E1196">
        <w:rPr>
          <w:rFonts w:ascii="Times New Roman" w:hAnsi="Times New Roman" w:cs="Times New Roman"/>
          <w:sz w:val="24"/>
          <w:szCs w:val="24"/>
        </w:rPr>
        <w:t>penne pasta (</w:t>
      </w:r>
      <w:r w:rsidR="000D749B" w:rsidRPr="007E1196">
        <w:rPr>
          <w:rFonts w:ascii="Times New Roman" w:hAnsi="Times New Roman" w:cs="Times New Roman"/>
          <w:sz w:val="24"/>
          <w:szCs w:val="24"/>
          <w:shd w:val="clear" w:color="auto" w:fill="FFFFFF"/>
        </w:rPr>
        <w:t>Andrews</w:t>
      </w:r>
      <w:r w:rsidR="000D749B" w:rsidRPr="007E1196">
        <w:rPr>
          <w:rFonts w:ascii="Times New Roman" w:hAnsi="Times New Roman" w:cs="Times New Roman"/>
          <w:sz w:val="24"/>
          <w:szCs w:val="24"/>
          <w:shd w:val="clear" w:color="auto" w:fill="FFFFFF"/>
        </w:rPr>
        <w:t>, 2008).</w:t>
      </w:r>
    </w:p>
    <w:p w:rsidR="00F71D24" w:rsidRPr="007E1196" w:rsidRDefault="008F7B12"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The concept of conviviality </w:t>
      </w:r>
      <w:r w:rsidR="000F3624" w:rsidRPr="007E1196">
        <w:rPr>
          <w:rFonts w:ascii="Times New Roman" w:hAnsi="Times New Roman" w:cs="Times New Roman"/>
          <w:sz w:val="24"/>
          <w:szCs w:val="24"/>
        </w:rPr>
        <w:t>is very much at the core</w:t>
      </w:r>
      <w:r w:rsidR="007D5923" w:rsidRPr="007E1196">
        <w:rPr>
          <w:rFonts w:ascii="Times New Roman" w:hAnsi="Times New Roman" w:cs="Times New Roman"/>
          <w:sz w:val="24"/>
          <w:szCs w:val="24"/>
        </w:rPr>
        <w:t xml:space="preserve"> of the Slow food movement. Conviviality</w:t>
      </w:r>
      <w:r w:rsidR="001814C9" w:rsidRPr="007E1196">
        <w:rPr>
          <w:rFonts w:ascii="Times New Roman" w:hAnsi="Times New Roman" w:cs="Times New Roman"/>
          <w:sz w:val="24"/>
          <w:szCs w:val="24"/>
        </w:rPr>
        <w:t xml:space="preserve"> means taking joy</w:t>
      </w:r>
      <w:r w:rsidR="007D5923" w:rsidRPr="007E1196">
        <w:rPr>
          <w:rFonts w:ascii="Times New Roman" w:hAnsi="Times New Roman" w:cs="Times New Roman"/>
          <w:sz w:val="24"/>
          <w:szCs w:val="24"/>
        </w:rPr>
        <w:t xml:space="preserve"> in the process of </w:t>
      </w:r>
      <w:r w:rsidR="001814C9" w:rsidRPr="007E1196">
        <w:rPr>
          <w:rFonts w:ascii="Times New Roman" w:hAnsi="Times New Roman" w:cs="Times New Roman"/>
          <w:sz w:val="24"/>
          <w:szCs w:val="24"/>
        </w:rPr>
        <w:t>cooking as well as delight</w:t>
      </w:r>
      <w:r w:rsidR="00B8674A" w:rsidRPr="007E1196">
        <w:rPr>
          <w:rFonts w:ascii="Times New Roman" w:hAnsi="Times New Roman" w:cs="Times New Roman"/>
          <w:sz w:val="24"/>
          <w:szCs w:val="24"/>
        </w:rPr>
        <w:t xml:space="preserve"> in the process of eating. </w:t>
      </w:r>
      <w:r w:rsidR="00A60A80" w:rsidRPr="007E1196">
        <w:rPr>
          <w:rFonts w:ascii="Times New Roman" w:hAnsi="Times New Roman" w:cs="Times New Roman"/>
          <w:sz w:val="24"/>
          <w:szCs w:val="24"/>
        </w:rPr>
        <w:t>This concept can also be coiled to mean the art of sharing meals with others. In Italy, the Local Slow Foods chapters are called convivium</w:t>
      </w:r>
      <w:r w:rsidR="003A73A7" w:rsidRPr="007E1196">
        <w:rPr>
          <w:rFonts w:ascii="Times New Roman" w:hAnsi="Times New Roman" w:cs="Times New Roman"/>
          <w:sz w:val="24"/>
          <w:szCs w:val="24"/>
        </w:rPr>
        <w:t>s</w:t>
      </w:r>
      <w:r w:rsidR="00A60A80" w:rsidRPr="007E1196">
        <w:rPr>
          <w:rFonts w:ascii="Times New Roman" w:hAnsi="Times New Roman" w:cs="Times New Roman"/>
          <w:sz w:val="24"/>
          <w:szCs w:val="24"/>
        </w:rPr>
        <w:t xml:space="preserve">. These </w:t>
      </w:r>
      <w:r w:rsidR="0004240D" w:rsidRPr="007E1196">
        <w:rPr>
          <w:rFonts w:ascii="Times New Roman" w:hAnsi="Times New Roman" w:cs="Times New Roman"/>
          <w:sz w:val="24"/>
          <w:szCs w:val="24"/>
        </w:rPr>
        <w:t>convivium</w:t>
      </w:r>
      <w:r w:rsidR="003A73A7" w:rsidRPr="007E1196">
        <w:rPr>
          <w:rFonts w:ascii="Times New Roman" w:hAnsi="Times New Roman" w:cs="Times New Roman"/>
          <w:sz w:val="24"/>
          <w:szCs w:val="24"/>
        </w:rPr>
        <w:t>s</w:t>
      </w:r>
      <w:r w:rsidR="00A60A80" w:rsidRPr="007E1196">
        <w:rPr>
          <w:rFonts w:ascii="Times New Roman" w:hAnsi="Times New Roman" w:cs="Times New Roman"/>
          <w:sz w:val="24"/>
          <w:szCs w:val="24"/>
        </w:rPr>
        <w:t xml:space="preserve"> which consist of leaders </w:t>
      </w:r>
      <w:r w:rsidR="00A60A80" w:rsidRPr="007E1196">
        <w:rPr>
          <w:rFonts w:ascii="Times New Roman" w:hAnsi="Times New Roman" w:cs="Times New Roman"/>
          <w:sz w:val="24"/>
          <w:szCs w:val="24"/>
        </w:rPr>
        <w:lastRenderedPageBreak/>
        <w:t>who empower and promote local farmers, local artisans, an</w:t>
      </w:r>
      <w:r w:rsidR="000D749B" w:rsidRPr="007E1196">
        <w:rPr>
          <w:rFonts w:ascii="Times New Roman" w:hAnsi="Times New Roman" w:cs="Times New Roman"/>
          <w:sz w:val="24"/>
          <w:szCs w:val="24"/>
        </w:rPr>
        <w:t>d the pleasures to slow eating (</w:t>
      </w:r>
      <w:r w:rsidR="000D749B" w:rsidRPr="007E1196">
        <w:rPr>
          <w:rFonts w:ascii="Times New Roman" w:hAnsi="Times New Roman" w:cs="Times New Roman"/>
          <w:sz w:val="24"/>
          <w:szCs w:val="24"/>
          <w:shd w:val="clear" w:color="auto" w:fill="FFFFFF"/>
        </w:rPr>
        <w:t xml:space="preserve">Germov, Williams </w:t>
      </w:r>
      <w:r w:rsidR="000D749B" w:rsidRPr="007E1196">
        <w:rPr>
          <w:rFonts w:ascii="Times New Roman" w:hAnsi="Times New Roman" w:cs="Times New Roman"/>
          <w:sz w:val="24"/>
          <w:szCs w:val="24"/>
          <w:shd w:val="clear" w:color="auto" w:fill="FFFFFF"/>
        </w:rPr>
        <w:t>&amp; Freij</w:t>
      </w:r>
      <w:r w:rsidR="000D749B" w:rsidRPr="007E1196">
        <w:rPr>
          <w:rFonts w:ascii="Times New Roman" w:hAnsi="Times New Roman" w:cs="Times New Roman"/>
          <w:sz w:val="24"/>
          <w:szCs w:val="24"/>
          <w:shd w:val="clear" w:color="auto" w:fill="FFFFFF"/>
        </w:rPr>
        <w:t>, 2011).</w:t>
      </w:r>
    </w:p>
    <w:p w:rsidR="00B714E1" w:rsidRPr="007E1196" w:rsidRDefault="006F2E5B"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Since the Slow Food Movement was initiated in 1986, it has gained popularity worldwide. </w:t>
      </w:r>
      <w:r w:rsidR="00A14256" w:rsidRPr="007E1196">
        <w:rPr>
          <w:rFonts w:ascii="Times New Roman" w:hAnsi="Times New Roman" w:cs="Times New Roman"/>
          <w:sz w:val="24"/>
          <w:szCs w:val="24"/>
        </w:rPr>
        <w:t xml:space="preserve">It now has more than 1500 convivia or local chapters in over 160 nations. The Slow Food Movement came to the United States in 2000. </w:t>
      </w:r>
      <w:r w:rsidR="003A73A7" w:rsidRPr="007E1196">
        <w:rPr>
          <w:rFonts w:ascii="Times New Roman" w:hAnsi="Times New Roman" w:cs="Times New Roman"/>
          <w:sz w:val="24"/>
          <w:szCs w:val="24"/>
        </w:rPr>
        <w:t>Slow Food USA has 200 branches</w:t>
      </w:r>
      <w:r w:rsidR="008A553D" w:rsidRPr="007E1196">
        <w:rPr>
          <w:rFonts w:ascii="Times New Roman" w:hAnsi="Times New Roman" w:cs="Times New Roman"/>
          <w:sz w:val="24"/>
          <w:szCs w:val="24"/>
        </w:rPr>
        <w:t xml:space="preserve"> and </w:t>
      </w:r>
      <w:r w:rsidR="00173EB2" w:rsidRPr="007E1196">
        <w:rPr>
          <w:rFonts w:ascii="Times New Roman" w:hAnsi="Times New Roman" w:cs="Times New Roman"/>
          <w:sz w:val="24"/>
          <w:szCs w:val="24"/>
        </w:rPr>
        <w:t>up to</w:t>
      </w:r>
      <w:r w:rsidR="008A553D" w:rsidRPr="007E1196">
        <w:rPr>
          <w:rFonts w:ascii="Times New Roman" w:hAnsi="Times New Roman" w:cs="Times New Roman"/>
          <w:sz w:val="24"/>
          <w:szCs w:val="24"/>
        </w:rPr>
        <w:t xml:space="preserve"> 1200 members. </w:t>
      </w:r>
      <w:r w:rsidR="008023CB" w:rsidRPr="007E1196">
        <w:rPr>
          <w:rFonts w:ascii="Times New Roman" w:hAnsi="Times New Roman" w:cs="Times New Roman"/>
          <w:sz w:val="24"/>
          <w:szCs w:val="24"/>
        </w:rPr>
        <w:t xml:space="preserve">Although most people link </w:t>
      </w:r>
      <w:r w:rsidR="003A73A7" w:rsidRPr="007E1196">
        <w:rPr>
          <w:rFonts w:ascii="Times New Roman" w:hAnsi="Times New Roman" w:cs="Times New Roman"/>
          <w:sz w:val="24"/>
          <w:szCs w:val="24"/>
        </w:rPr>
        <w:t>the Unite States with fast food</w:t>
      </w:r>
      <w:r w:rsidR="008023CB" w:rsidRPr="007E1196">
        <w:rPr>
          <w:rFonts w:ascii="Times New Roman" w:hAnsi="Times New Roman" w:cs="Times New Roman"/>
          <w:sz w:val="24"/>
          <w:szCs w:val="24"/>
        </w:rPr>
        <w:t xml:space="preserve"> production, this has taken a turn</w:t>
      </w:r>
      <w:r w:rsidR="00F35B42" w:rsidRPr="007E1196">
        <w:rPr>
          <w:rFonts w:ascii="Times New Roman" w:hAnsi="Times New Roman" w:cs="Times New Roman"/>
          <w:sz w:val="24"/>
          <w:szCs w:val="24"/>
        </w:rPr>
        <w:t>,</w:t>
      </w:r>
      <w:r w:rsidR="008023CB" w:rsidRPr="007E1196">
        <w:rPr>
          <w:rFonts w:ascii="Times New Roman" w:hAnsi="Times New Roman" w:cs="Times New Roman"/>
          <w:sz w:val="24"/>
          <w:szCs w:val="24"/>
        </w:rPr>
        <w:t xml:space="preserve"> and now </w:t>
      </w:r>
      <w:r w:rsidR="00FA25C6" w:rsidRPr="007E1196">
        <w:rPr>
          <w:rFonts w:ascii="Times New Roman" w:hAnsi="Times New Roman" w:cs="Times New Roman"/>
          <w:sz w:val="24"/>
          <w:szCs w:val="24"/>
        </w:rPr>
        <w:t>Americans are going back to their basics. The Americans are discovering home-style</w:t>
      </w:r>
      <w:r w:rsidR="00F35B42" w:rsidRPr="007E1196">
        <w:rPr>
          <w:rFonts w:ascii="Times New Roman" w:hAnsi="Times New Roman" w:cs="Times New Roman"/>
          <w:sz w:val="24"/>
          <w:szCs w:val="24"/>
        </w:rPr>
        <w:t xml:space="preserve"> foods that</w:t>
      </w:r>
      <w:r w:rsidR="00FA25C6" w:rsidRPr="007E1196">
        <w:rPr>
          <w:rFonts w:ascii="Times New Roman" w:hAnsi="Times New Roman" w:cs="Times New Roman"/>
          <w:sz w:val="24"/>
          <w:szCs w:val="24"/>
        </w:rPr>
        <w:t xml:space="preserve"> are prepared using fresh ingredients. Most restaurants in the United States have incorporated Slow Food principles</w:t>
      </w:r>
      <w:r w:rsidR="00F35B42" w:rsidRPr="007E1196">
        <w:rPr>
          <w:rFonts w:ascii="Times New Roman" w:hAnsi="Times New Roman" w:cs="Times New Roman"/>
          <w:sz w:val="24"/>
          <w:szCs w:val="24"/>
        </w:rPr>
        <w:t>,</w:t>
      </w:r>
      <w:r w:rsidR="00FA25C6" w:rsidRPr="007E1196">
        <w:rPr>
          <w:rFonts w:ascii="Times New Roman" w:hAnsi="Times New Roman" w:cs="Times New Roman"/>
          <w:sz w:val="24"/>
          <w:szCs w:val="24"/>
        </w:rPr>
        <w:t xml:space="preserve"> and they are now serving </w:t>
      </w:r>
      <w:r w:rsidR="00A2323E" w:rsidRPr="007E1196">
        <w:rPr>
          <w:rFonts w:ascii="Times New Roman" w:hAnsi="Times New Roman" w:cs="Times New Roman"/>
          <w:sz w:val="24"/>
          <w:szCs w:val="24"/>
        </w:rPr>
        <w:t>fresh, sea</w:t>
      </w:r>
      <w:r w:rsidR="00950E06" w:rsidRPr="007E1196">
        <w:rPr>
          <w:rFonts w:ascii="Times New Roman" w:hAnsi="Times New Roman" w:cs="Times New Roman"/>
          <w:sz w:val="24"/>
          <w:szCs w:val="24"/>
        </w:rPr>
        <w:t>sonal food from local farmers grown</w:t>
      </w:r>
      <w:r w:rsidR="00A2323E" w:rsidRPr="007E1196">
        <w:rPr>
          <w:rFonts w:ascii="Times New Roman" w:hAnsi="Times New Roman" w:cs="Times New Roman"/>
          <w:sz w:val="24"/>
          <w:szCs w:val="24"/>
        </w:rPr>
        <w:t xml:space="preserve"> natural environments</w:t>
      </w:r>
      <w:r w:rsidR="000D749B" w:rsidRPr="007E1196">
        <w:rPr>
          <w:rFonts w:ascii="Times New Roman" w:hAnsi="Times New Roman" w:cs="Times New Roman"/>
          <w:sz w:val="24"/>
          <w:szCs w:val="24"/>
        </w:rPr>
        <w:t xml:space="preserve"> </w:t>
      </w:r>
      <w:r w:rsidR="000D749B" w:rsidRPr="007E1196">
        <w:rPr>
          <w:rFonts w:ascii="Times New Roman" w:hAnsi="Times New Roman" w:cs="Times New Roman"/>
          <w:sz w:val="24"/>
          <w:szCs w:val="24"/>
        </w:rPr>
        <w:t>(</w:t>
      </w:r>
      <w:r w:rsidR="000D749B" w:rsidRPr="007E1196">
        <w:rPr>
          <w:rFonts w:ascii="Times New Roman" w:hAnsi="Times New Roman" w:cs="Times New Roman"/>
          <w:sz w:val="24"/>
          <w:szCs w:val="24"/>
          <w:shd w:val="clear" w:color="auto" w:fill="FFFFFF"/>
        </w:rPr>
        <w:t>Andrews, 2008).</w:t>
      </w:r>
      <w:r w:rsidR="0070656F" w:rsidRPr="007E1196">
        <w:rPr>
          <w:rFonts w:ascii="Times New Roman" w:hAnsi="Times New Roman" w:cs="Times New Roman"/>
          <w:sz w:val="24"/>
          <w:szCs w:val="24"/>
        </w:rPr>
        <w:t xml:space="preserve"> </w:t>
      </w:r>
    </w:p>
    <w:p w:rsidR="0070656F" w:rsidRPr="007E1196" w:rsidRDefault="000640B4" w:rsidP="007E1196">
      <w:pPr>
        <w:spacing w:line="480" w:lineRule="auto"/>
        <w:rPr>
          <w:rFonts w:ascii="Times New Roman" w:hAnsi="Times New Roman" w:cs="Times New Roman"/>
          <w:b/>
          <w:sz w:val="24"/>
          <w:szCs w:val="24"/>
        </w:rPr>
      </w:pPr>
      <w:r w:rsidRPr="007E1196">
        <w:rPr>
          <w:rFonts w:ascii="Times New Roman" w:hAnsi="Times New Roman" w:cs="Times New Roman"/>
          <w:b/>
          <w:sz w:val="24"/>
          <w:szCs w:val="24"/>
        </w:rPr>
        <w:t xml:space="preserve">The farm-to-table initiative. </w:t>
      </w:r>
    </w:p>
    <w:p w:rsidR="000640B4" w:rsidRPr="007E1196" w:rsidRDefault="00D91FFB"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The farm to table initi</w:t>
      </w:r>
      <w:r w:rsidR="00F35B42" w:rsidRPr="007E1196">
        <w:rPr>
          <w:rFonts w:ascii="Times New Roman" w:hAnsi="Times New Roman" w:cs="Times New Roman"/>
          <w:sz w:val="24"/>
          <w:szCs w:val="24"/>
        </w:rPr>
        <w:t>ative is a social movement that</w:t>
      </w:r>
      <w:r w:rsidRPr="007E1196">
        <w:rPr>
          <w:rFonts w:ascii="Times New Roman" w:hAnsi="Times New Roman" w:cs="Times New Roman"/>
          <w:sz w:val="24"/>
          <w:szCs w:val="24"/>
        </w:rPr>
        <w:t xml:space="preserve"> promotes serving local foods at restaurants and </w:t>
      </w:r>
      <w:r w:rsidR="000708E2" w:rsidRPr="007E1196">
        <w:rPr>
          <w:rFonts w:ascii="Times New Roman" w:hAnsi="Times New Roman" w:cs="Times New Roman"/>
          <w:sz w:val="24"/>
          <w:szCs w:val="24"/>
        </w:rPr>
        <w:t xml:space="preserve">in </w:t>
      </w:r>
      <w:r w:rsidRPr="007E1196">
        <w:rPr>
          <w:rFonts w:ascii="Times New Roman" w:hAnsi="Times New Roman" w:cs="Times New Roman"/>
          <w:sz w:val="24"/>
          <w:szCs w:val="24"/>
        </w:rPr>
        <w:t xml:space="preserve">schools. </w:t>
      </w:r>
      <w:r w:rsidR="000708E2" w:rsidRPr="007E1196">
        <w:rPr>
          <w:rFonts w:ascii="Times New Roman" w:hAnsi="Times New Roman" w:cs="Times New Roman"/>
          <w:sz w:val="24"/>
          <w:szCs w:val="24"/>
        </w:rPr>
        <w:t xml:space="preserve">It may also entail making food from locally produced ingredients. </w:t>
      </w:r>
      <w:r w:rsidR="005A75BC" w:rsidRPr="007E1196">
        <w:rPr>
          <w:rFonts w:ascii="Times New Roman" w:hAnsi="Times New Roman" w:cs="Times New Roman"/>
          <w:sz w:val="24"/>
          <w:szCs w:val="24"/>
        </w:rPr>
        <w:t xml:space="preserve">Taste New York </w:t>
      </w:r>
      <w:r w:rsidR="001C5090" w:rsidRPr="007E1196">
        <w:rPr>
          <w:rFonts w:ascii="Times New Roman" w:hAnsi="Times New Roman" w:cs="Times New Roman"/>
          <w:sz w:val="24"/>
          <w:szCs w:val="24"/>
        </w:rPr>
        <w:t xml:space="preserve">celebrates fresh, locally produced foods and beverages. </w:t>
      </w:r>
      <w:r w:rsidR="00FD0805" w:rsidRPr="007E1196">
        <w:rPr>
          <w:rFonts w:ascii="Times New Roman" w:hAnsi="Times New Roman" w:cs="Times New Roman"/>
          <w:sz w:val="24"/>
          <w:szCs w:val="24"/>
        </w:rPr>
        <w:t xml:space="preserve">Taste New York promotes </w:t>
      </w:r>
      <w:r w:rsidR="00FF1CE1" w:rsidRPr="007E1196">
        <w:rPr>
          <w:rFonts w:ascii="Times New Roman" w:hAnsi="Times New Roman" w:cs="Times New Roman"/>
          <w:sz w:val="24"/>
          <w:szCs w:val="24"/>
        </w:rPr>
        <w:t>the highly growing ag</w:t>
      </w:r>
      <w:r w:rsidR="008B6EF4" w:rsidRPr="007E1196">
        <w:rPr>
          <w:rFonts w:ascii="Times New Roman" w:hAnsi="Times New Roman" w:cs="Times New Roman"/>
          <w:sz w:val="24"/>
          <w:szCs w:val="24"/>
        </w:rPr>
        <w:t>ricultural industry in New York</w:t>
      </w:r>
      <w:r w:rsidR="00A300BF" w:rsidRPr="007E1196">
        <w:rPr>
          <w:rFonts w:ascii="Times New Roman" w:hAnsi="Times New Roman" w:cs="Times New Roman"/>
          <w:sz w:val="24"/>
          <w:szCs w:val="24"/>
        </w:rPr>
        <w:t>.</w:t>
      </w:r>
      <w:r w:rsidR="00FF1CE1" w:rsidRPr="007E1196">
        <w:rPr>
          <w:rFonts w:ascii="Times New Roman" w:hAnsi="Times New Roman" w:cs="Times New Roman"/>
          <w:sz w:val="24"/>
          <w:szCs w:val="24"/>
        </w:rPr>
        <w:t xml:space="preserve"> Taste </w:t>
      </w:r>
      <w:r w:rsidR="00193219" w:rsidRPr="007E1196">
        <w:rPr>
          <w:rFonts w:ascii="Times New Roman" w:hAnsi="Times New Roman" w:cs="Times New Roman"/>
          <w:sz w:val="24"/>
          <w:szCs w:val="24"/>
        </w:rPr>
        <w:t xml:space="preserve">New York was launched in 2013 by </w:t>
      </w:r>
      <w:r w:rsidR="00F35B42" w:rsidRPr="007E1196">
        <w:rPr>
          <w:rFonts w:ascii="Times New Roman" w:hAnsi="Times New Roman" w:cs="Times New Roman"/>
          <w:sz w:val="24"/>
          <w:szCs w:val="24"/>
        </w:rPr>
        <w:t>Governor M. Cuomo and highlighted</w:t>
      </w:r>
      <w:r w:rsidR="00193219" w:rsidRPr="007E1196">
        <w:rPr>
          <w:rFonts w:ascii="Times New Roman" w:hAnsi="Times New Roman" w:cs="Times New Roman"/>
          <w:sz w:val="24"/>
          <w:szCs w:val="24"/>
        </w:rPr>
        <w:t xml:space="preserve"> the quality, diversity, and economic impacts of foods and beverages </w:t>
      </w:r>
      <w:r w:rsidR="008B6EF4" w:rsidRPr="007E1196">
        <w:rPr>
          <w:rFonts w:ascii="Times New Roman" w:hAnsi="Times New Roman" w:cs="Times New Roman"/>
          <w:sz w:val="24"/>
          <w:szCs w:val="24"/>
        </w:rPr>
        <w:t>grown or processed in New York S</w:t>
      </w:r>
      <w:r w:rsidR="00193219" w:rsidRPr="007E1196">
        <w:rPr>
          <w:rFonts w:ascii="Times New Roman" w:hAnsi="Times New Roman" w:cs="Times New Roman"/>
          <w:sz w:val="24"/>
          <w:szCs w:val="24"/>
        </w:rPr>
        <w:t xml:space="preserve">tate. Taste New York creates new opportunities for producers, </w:t>
      </w:r>
      <w:r w:rsidR="00A300BF" w:rsidRPr="007E1196">
        <w:rPr>
          <w:rFonts w:ascii="Times New Roman" w:hAnsi="Times New Roman" w:cs="Times New Roman"/>
          <w:sz w:val="24"/>
          <w:szCs w:val="24"/>
        </w:rPr>
        <w:t xml:space="preserve">through events, retail locations, and through </w:t>
      </w:r>
      <w:r w:rsidR="001F0491" w:rsidRPr="007E1196">
        <w:rPr>
          <w:rFonts w:ascii="Times New Roman" w:hAnsi="Times New Roman" w:cs="Times New Roman"/>
          <w:sz w:val="24"/>
          <w:szCs w:val="24"/>
        </w:rPr>
        <w:t>partnerships (</w:t>
      </w:r>
      <w:r w:rsidR="001F0491" w:rsidRPr="007E1196">
        <w:rPr>
          <w:rFonts w:ascii="Times New Roman" w:hAnsi="Times New Roman" w:cs="Times New Roman"/>
          <w:sz w:val="24"/>
          <w:szCs w:val="24"/>
        </w:rPr>
        <w:t>Taste New York</w:t>
      </w:r>
      <w:r w:rsidR="001F0491" w:rsidRPr="007E1196">
        <w:rPr>
          <w:rFonts w:ascii="Times New Roman" w:hAnsi="Times New Roman" w:cs="Times New Roman"/>
          <w:sz w:val="24"/>
          <w:szCs w:val="24"/>
        </w:rPr>
        <w:t xml:space="preserve"> </w:t>
      </w:r>
      <w:r w:rsidR="001F0491" w:rsidRPr="007E1196">
        <w:rPr>
          <w:rFonts w:ascii="Times New Roman" w:hAnsi="Times New Roman" w:cs="Times New Roman"/>
          <w:sz w:val="24"/>
          <w:szCs w:val="24"/>
        </w:rPr>
        <w:t xml:space="preserve">n.d.). </w:t>
      </w:r>
      <w:r w:rsidR="00A300BF" w:rsidRPr="007E1196">
        <w:rPr>
          <w:rFonts w:ascii="Times New Roman" w:hAnsi="Times New Roman" w:cs="Times New Roman"/>
          <w:sz w:val="24"/>
          <w:szCs w:val="24"/>
        </w:rPr>
        <w:t xml:space="preserve"> </w:t>
      </w:r>
    </w:p>
    <w:p w:rsidR="00A300BF" w:rsidRPr="007E1196" w:rsidRDefault="00F35B42"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The </w:t>
      </w:r>
      <w:r w:rsidR="00E76A4C" w:rsidRPr="007E1196">
        <w:rPr>
          <w:rFonts w:ascii="Times New Roman" w:hAnsi="Times New Roman" w:cs="Times New Roman"/>
          <w:sz w:val="24"/>
          <w:szCs w:val="24"/>
        </w:rPr>
        <w:t xml:space="preserve">Food box program provides locally grown, fresh food to the underserved neighbors </w:t>
      </w:r>
      <w:r w:rsidR="00A21BF0" w:rsidRPr="007E1196">
        <w:rPr>
          <w:rFonts w:ascii="Times New Roman" w:hAnsi="Times New Roman" w:cs="Times New Roman"/>
          <w:sz w:val="24"/>
          <w:szCs w:val="24"/>
        </w:rPr>
        <w:t>and help</w:t>
      </w:r>
      <w:r w:rsidRPr="007E1196">
        <w:rPr>
          <w:rFonts w:ascii="Times New Roman" w:hAnsi="Times New Roman" w:cs="Times New Roman"/>
          <w:sz w:val="24"/>
          <w:szCs w:val="24"/>
        </w:rPr>
        <w:t>s</w:t>
      </w:r>
      <w:r w:rsidR="00A21BF0" w:rsidRPr="007E1196">
        <w:rPr>
          <w:rFonts w:ascii="Times New Roman" w:hAnsi="Times New Roman" w:cs="Times New Roman"/>
          <w:sz w:val="24"/>
          <w:szCs w:val="24"/>
        </w:rPr>
        <w:t xml:space="preserve"> to connect farmers to new markets</w:t>
      </w:r>
      <w:r w:rsidR="009239A2" w:rsidRPr="007E1196">
        <w:rPr>
          <w:rFonts w:ascii="Times New Roman" w:hAnsi="Times New Roman" w:cs="Times New Roman"/>
          <w:sz w:val="24"/>
          <w:szCs w:val="24"/>
        </w:rPr>
        <w:t xml:space="preserve"> outlets</w:t>
      </w:r>
      <w:r w:rsidR="00A21BF0" w:rsidRPr="007E1196">
        <w:rPr>
          <w:rFonts w:ascii="Times New Roman" w:hAnsi="Times New Roman" w:cs="Times New Roman"/>
          <w:sz w:val="24"/>
          <w:szCs w:val="24"/>
        </w:rPr>
        <w:t xml:space="preserve">. The </w:t>
      </w:r>
      <w:r w:rsidRPr="007E1196">
        <w:rPr>
          <w:rFonts w:ascii="Times New Roman" w:hAnsi="Times New Roman" w:cs="Times New Roman"/>
          <w:sz w:val="24"/>
          <w:szCs w:val="24"/>
        </w:rPr>
        <w:t>program aims at delivering</w:t>
      </w:r>
      <w:r w:rsidR="00A21BF0" w:rsidRPr="007E1196">
        <w:rPr>
          <w:rFonts w:ascii="Times New Roman" w:hAnsi="Times New Roman" w:cs="Times New Roman"/>
          <w:sz w:val="24"/>
          <w:szCs w:val="24"/>
        </w:rPr>
        <w:t xml:space="preserve"> nutritious and locally grown foods at low and reduced rate</w:t>
      </w:r>
      <w:r w:rsidRPr="007E1196">
        <w:rPr>
          <w:rFonts w:ascii="Times New Roman" w:hAnsi="Times New Roman" w:cs="Times New Roman"/>
          <w:sz w:val="24"/>
          <w:szCs w:val="24"/>
        </w:rPr>
        <w:t>s to communities in the Finger L</w:t>
      </w:r>
      <w:r w:rsidR="00A21BF0" w:rsidRPr="007E1196">
        <w:rPr>
          <w:rFonts w:ascii="Times New Roman" w:hAnsi="Times New Roman" w:cs="Times New Roman"/>
          <w:sz w:val="24"/>
          <w:szCs w:val="24"/>
        </w:rPr>
        <w:t xml:space="preserve">akes and in New </w:t>
      </w:r>
      <w:r w:rsidRPr="007E1196">
        <w:rPr>
          <w:rFonts w:ascii="Times New Roman" w:hAnsi="Times New Roman" w:cs="Times New Roman"/>
          <w:sz w:val="24"/>
          <w:szCs w:val="24"/>
        </w:rPr>
        <w:lastRenderedPageBreak/>
        <w:t>York C</w:t>
      </w:r>
      <w:r w:rsidR="00A21BF0" w:rsidRPr="007E1196">
        <w:rPr>
          <w:rFonts w:ascii="Times New Roman" w:hAnsi="Times New Roman" w:cs="Times New Roman"/>
          <w:sz w:val="24"/>
          <w:szCs w:val="24"/>
        </w:rPr>
        <w:t xml:space="preserve">ity. </w:t>
      </w:r>
      <w:r w:rsidR="00243587" w:rsidRPr="007E1196">
        <w:rPr>
          <w:rFonts w:ascii="Times New Roman" w:hAnsi="Times New Roman" w:cs="Times New Roman"/>
          <w:sz w:val="24"/>
          <w:szCs w:val="24"/>
        </w:rPr>
        <w:t xml:space="preserve">It </w:t>
      </w:r>
      <w:r w:rsidR="00027736" w:rsidRPr="007E1196">
        <w:rPr>
          <w:rFonts w:ascii="Times New Roman" w:hAnsi="Times New Roman" w:cs="Times New Roman"/>
          <w:sz w:val="24"/>
          <w:szCs w:val="24"/>
        </w:rPr>
        <w:t>envisions</w:t>
      </w:r>
      <w:r w:rsidR="00243587" w:rsidRPr="007E1196">
        <w:rPr>
          <w:rFonts w:ascii="Times New Roman" w:hAnsi="Times New Roman" w:cs="Times New Roman"/>
          <w:sz w:val="24"/>
          <w:szCs w:val="24"/>
        </w:rPr>
        <w:t xml:space="preserve"> that, by increasing access to fresh, and cheaply accessible food to the underserved communities, the health status of future generation</w:t>
      </w:r>
      <w:r w:rsidR="00027736" w:rsidRPr="007E1196">
        <w:rPr>
          <w:rFonts w:ascii="Times New Roman" w:hAnsi="Times New Roman" w:cs="Times New Roman"/>
          <w:sz w:val="24"/>
          <w:szCs w:val="24"/>
        </w:rPr>
        <w:t>s</w:t>
      </w:r>
      <w:r w:rsidR="00243587" w:rsidRPr="007E1196">
        <w:rPr>
          <w:rFonts w:ascii="Times New Roman" w:hAnsi="Times New Roman" w:cs="Times New Roman"/>
          <w:sz w:val="24"/>
          <w:szCs w:val="24"/>
        </w:rPr>
        <w:t xml:space="preserve"> in New York will be improved as well as he</w:t>
      </w:r>
      <w:r w:rsidR="00027736" w:rsidRPr="007E1196">
        <w:rPr>
          <w:rFonts w:ascii="Times New Roman" w:hAnsi="Times New Roman" w:cs="Times New Roman"/>
          <w:sz w:val="24"/>
          <w:szCs w:val="24"/>
        </w:rPr>
        <w:t>lping local businesses and organizations strive</w:t>
      </w:r>
      <w:r w:rsidR="001F0491" w:rsidRPr="007E1196">
        <w:rPr>
          <w:rFonts w:ascii="Times New Roman" w:hAnsi="Times New Roman" w:cs="Times New Roman"/>
          <w:sz w:val="24"/>
          <w:szCs w:val="24"/>
        </w:rPr>
        <w:t xml:space="preserve"> (</w:t>
      </w:r>
      <w:r w:rsidR="001F0491" w:rsidRPr="007E1196">
        <w:rPr>
          <w:rFonts w:ascii="Times New Roman" w:hAnsi="Times New Roman" w:cs="Times New Roman"/>
          <w:sz w:val="24"/>
          <w:szCs w:val="24"/>
        </w:rPr>
        <w:t xml:space="preserve">Food </w:t>
      </w:r>
      <w:r w:rsidR="001F0491" w:rsidRPr="007E1196">
        <w:rPr>
          <w:rFonts w:ascii="Times New Roman" w:hAnsi="Times New Roman" w:cs="Times New Roman"/>
          <w:sz w:val="24"/>
          <w:szCs w:val="24"/>
        </w:rPr>
        <w:t xml:space="preserve">box program </w:t>
      </w:r>
      <w:r w:rsidR="001F0491" w:rsidRPr="007E1196">
        <w:rPr>
          <w:rFonts w:ascii="Times New Roman" w:hAnsi="Times New Roman" w:cs="Times New Roman"/>
          <w:sz w:val="24"/>
          <w:szCs w:val="24"/>
        </w:rPr>
        <w:t xml:space="preserve">n.d.). </w:t>
      </w:r>
      <w:r w:rsidR="00243587" w:rsidRPr="007E1196">
        <w:rPr>
          <w:rFonts w:ascii="Times New Roman" w:hAnsi="Times New Roman" w:cs="Times New Roman"/>
          <w:sz w:val="24"/>
          <w:szCs w:val="24"/>
        </w:rPr>
        <w:t xml:space="preserve"> </w:t>
      </w:r>
    </w:p>
    <w:p w:rsidR="002F4125" w:rsidRPr="007E1196" w:rsidRDefault="00512C60"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Farm to institution New York (FINYS) is an ini</w:t>
      </w:r>
      <w:r w:rsidR="00750769" w:rsidRPr="007E1196">
        <w:rPr>
          <w:rFonts w:ascii="Times New Roman" w:hAnsi="Times New Roman" w:cs="Times New Roman"/>
          <w:sz w:val="24"/>
          <w:szCs w:val="24"/>
        </w:rPr>
        <w:t>tiative that</w:t>
      </w:r>
      <w:r w:rsidRPr="007E1196">
        <w:rPr>
          <w:rFonts w:ascii="Times New Roman" w:hAnsi="Times New Roman" w:cs="Times New Roman"/>
          <w:sz w:val="24"/>
          <w:szCs w:val="24"/>
        </w:rPr>
        <w:t xml:space="preserve"> is led by American Farmland Trust </w:t>
      </w:r>
      <w:r w:rsidR="00C014E3" w:rsidRPr="007E1196">
        <w:rPr>
          <w:rFonts w:ascii="Times New Roman" w:hAnsi="Times New Roman" w:cs="Times New Roman"/>
          <w:sz w:val="24"/>
          <w:szCs w:val="24"/>
        </w:rPr>
        <w:t xml:space="preserve">and aims at expanding the amount of food grown on local farms </w:t>
      </w:r>
      <w:r w:rsidR="00E04CCC" w:rsidRPr="007E1196">
        <w:rPr>
          <w:rFonts w:ascii="Times New Roman" w:hAnsi="Times New Roman" w:cs="Times New Roman"/>
          <w:sz w:val="24"/>
          <w:szCs w:val="24"/>
        </w:rPr>
        <w:t xml:space="preserve">and distributed in institutions across New York such as schools, colleges, hospitals, and other centers. The mission of FINYS is to strengthen the economic security of farmers and the health of citizens of New York </w:t>
      </w:r>
      <w:r w:rsidR="005F792B" w:rsidRPr="007E1196">
        <w:rPr>
          <w:rFonts w:ascii="Times New Roman" w:hAnsi="Times New Roman" w:cs="Times New Roman"/>
          <w:sz w:val="24"/>
          <w:szCs w:val="24"/>
        </w:rPr>
        <w:t xml:space="preserve">by encouraging New York institutions to spend at least 25% of their budget on New York’s locally grown foods. </w:t>
      </w:r>
      <w:r w:rsidR="00991EBC" w:rsidRPr="007E1196">
        <w:rPr>
          <w:rFonts w:ascii="Times New Roman" w:hAnsi="Times New Roman" w:cs="Times New Roman"/>
          <w:sz w:val="24"/>
          <w:szCs w:val="24"/>
        </w:rPr>
        <w:t xml:space="preserve">The leadership team of </w:t>
      </w:r>
      <w:r w:rsidR="009923E3" w:rsidRPr="007E1196">
        <w:rPr>
          <w:rFonts w:ascii="Times New Roman" w:hAnsi="Times New Roman" w:cs="Times New Roman"/>
          <w:sz w:val="24"/>
          <w:szCs w:val="24"/>
        </w:rPr>
        <w:t xml:space="preserve">the FINYS includes experts from different sectors in the food economy </w:t>
      </w:r>
      <w:r w:rsidR="00652C68" w:rsidRPr="007E1196">
        <w:rPr>
          <w:rFonts w:ascii="Times New Roman" w:hAnsi="Times New Roman" w:cs="Times New Roman"/>
          <w:sz w:val="24"/>
          <w:szCs w:val="24"/>
        </w:rPr>
        <w:t>who help guide the program while at the same time fostering stronger networks to build the farm to instit</w:t>
      </w:r>
      <w:r w:rsidR="00C3769C" w:rsidRPr="007E1196">
        <w:rPr>
          <w:rFonts w:ascii="Times New Roman" w:hAnsi="Times New Roman" w:cs="Times New Roman"/>
          <w:sz w:val="24"/>
          <w:szCs w:val="24"/>
        </w:rPr>
        <w:t>ution movement across New York (</w:t>
      </w:r>
      <w:r w:rsidR="00C3769C" w:rsidRPr="007E1196">
        <w:rPr>
          <w:rFonts w:ascii="Times New Roman" w:hAnsi="Times New Roman" w:cs="Times New Roman"/>
          <w:sz w:val="24"/>
          <w:szCs w:val="24"/>
          <w:shd w:val="clear" w:color="auto" w:fill="FFFFFF"/>
        </w:rPr>
        <w:t xml:space="preserve">Harris, Lott, Lakins, Bowden </w:t>
      </w:r>
      <w:r w:rsidR="00C3769C" w:rsidRPr="007E1196">
        <w:rPr>
          <w:rFonts w:ascii="Times New Roman" w:hAnsi="Times New Roman" w:cs="Times New Roman"/>
          <w:sz w:val="24"/>
          <w:szCs w:val="24"/>
          <w:shd w:val="clear" w:color="auto" w:fill="FFFFFF"/>
        </w:rPr>
        <w:t>&amp; Kimmons</w:t>
      </w:r>
      <w:r w:rsidR="00C3769C" w:rsidRPr="007E1196">
        <w:rPr>
          <w:rFonts w:ascii="Times New Roman" w:hAnsi="Times New Roman" w:cs="Times New Roman"/>
          <w:sz w:val="24"/>
          <w:szCs w:val="24"/>
          <w:shd w:val="clear" w:color="auto" w:fill="FFFFFF"/>
        </w:rPr>
        <w:t>, 2012).</w:t>
      </w:r>
    </w:p>
    <w:p w:rsidR="00693AB1" w:rsidRPr="007E1196" w:rsidRDefault="00693AB1"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GrowNyc was first created in 1970. The mission of GrowNyc is to improve the quality of life in New York city through establishing </w:t>
      </w:r>
      <w:r w:rsidR="00A337F2" w:rsidRPr="007E1196">
        <w:rPr>
          <w:rFonts w:ascii="Times New Roman" w:hAnsi="Times New Roman" w:cs="Times New Roman"/>
          <w:sz w:val="24"/>
          <w:szCs w:val="24"/>
        </w:rPr>
        <w:t xml:space="preserve">environmental programs that transform communities block by block and encourage all citizens of New York to lead a clean and healthy environment for the sake of the future generations. </w:t>
      </w:r>
      <w:r w:rsidR="00B0144C" w:rsidRPr="007E1196">
        <w:rPr>
          <w:rFonts w:ascii="Times New Roman" w:hAnsi="Times New Roman" w:cs="Times New Roman"/>
          <w:sz w:val="24"/>
          <w:szCs w:val="24"/>
        </w:rPr>
        <w:t>The program envisions a New York where every person can flourish. It supports other programs such as the greenmarket</w:t>
      </w:r>
      <w:r w:rsidR="008D78D0" w:rsidRPr="007E1196">
        <w:rPr>
          <w:rFonts w:ascii="Times New Roman" w:hAnsi="Times New Roman" w:cs="Times New Roman"/>
          <w:sz w:val="24"/>
          <w:szCs w:val="24"/>
        </w:rPr>
        <w:t>s for fresh commodities</w:t>
      </w:r>
      <w:r w:rsidR="00B0144C" w:rsidRPr="007E1196">
        <w:rPr>
          <w:rFonts w:ascii="Times New Roman" w:hAnsi="Times New Roman" w:cs="Times New Roman"/>
          <w:sz w:val="24"/>
          <w:szCs w:val="24"/>
        </w:rPr>
        <w:t>, encourages recycling</w:t>
      </w:r>
      <w:r w:rsidR="00750769" w:rsidRPr="007E1196">
        <w:rPr>
          <w:rFonts w:ascii="Times New Roman" w:hAnsi="Times New Roman" w:cs="Times New Roman"/>
          <w:sz w:val="24"/>
          <w:szCs w:val="24"/>
        </w:rPr>
        <w:t xml:space="preserve"> </w:t>
      </w:r>
      <w:r w:rsidR="00B0144C" w:rsidRPr="007E1196">
        <w:rPr>
          <w:rFonts w:ascii="Times New Roman" w:hAnsi="Times New Roman" w:cs="Times New Roman"/>
          <w:sz w:val="24"/>
          <w:szCs w:val="24"/>
        </w:rPr>
        <w:t xml:space="preserve">to reduce waste disposal which acts as </w:t>
      </w:r>
      <w:r w:rsidR="00EF25D4" w:rsidRPr="007E1196">
        <w:rPr>
          <w:rFonts w:ascii="Times New Roman" w:hAnsi="Times New Roman" w:cs="Times New Roman"/>
          <w:sz w:val="24"/>
          <w:szCs w:val="24"/>
        </w:rPr>
        <w:t>an</w:t>
      </w:r>
      <w:r w:rsidR="00B0144C" w:rsidRPr="007E1196">
        <w:rPr>
          <w:rFonts w:ascii="Times New Roman" w:hAnsi="Times New Roman" w:cs="Times New Roman"/>
          <w:sz w:val="24"/>
          <w:szCs w:val="24"/>
        </w:rPr>
        <w:t xml:space="preserve"> environmental pollutant</w:t>
      </w:r>
      <w:r w:rsidR="0000520D" w:rsidRPr="007E1196">
        <w:rPr>
          <w:rFonts w:ascii="Times New Roman" w:hAnsi="Times New Roman" w:cs="Times New Roman"/>
          <w:sz w:val="24"/>
          <w:szCs w:val="24"/>
        </w:rPr>
        <w:t>, building gardens for communities and schools, and educating children about the environment and the importance of i</w:t>
      </w:r>
      <w:r w:rsidR="00C3769C" w:rsidRPr="007E1196">
        <w:rPr>
          <w:rFonts w:ascii="Times New Roman" w:hAnsi="Times New Roman" w:cs="Times New Roman"/>
          <w:sz w:val="24"/>
          <w:szCs w:val="24"/>
        </w:rPr>
        <w:t>ts protection and conservation (</w:t>
      </w:r>
      <w:r w:rsidR="00C3769C" w:rsidRPr="007E1196">
        <w:rPr>
          <w:rFonts w:ascii="Times New Roman" w:hAnsi="Times New Roman" w:cs="Times New Roman"/>
          <w:sz w:val="24"/>
          <w:szCs w:val="24"/>
          <w:shd w:val="clear" w:color="auto" w:fill="FFFFFF"/>
        </w:rPr>
        <w:t xml:space="preserve">Gittleman, Librizzi </w:t>
      </w:r>
      <w:r w:rsidR="00C3769C" w:rsidRPr="007E1196">
        <w:rPr>
          <w:rFonts w:ascii="Times New Roman" w:hAnsi="Times New Roman" w:cs="Times New Roman"/>
          <w:sz w:val="24"/>
          <w:szCs w:val="24"/>
          <w:shd w:val="clear" w:color="auto" w:fill="FFFFFF"/>
        </w:rPr>
        <w:t>&amp; Stone</w:t>
      </w:r>
      <w:r w:rsidR="00C3769C" w:rsidRPr="007E1196">
        <w:rPr>
          <w:rFonts w:ascii="Times New Roman" w:hAnsi="Times New Roman" w:cs="Times New Roman"/>
          <w:sz w:val="24"/>
          <w:szCs w:val="24"/>
          <w:shd w:val="clear" w:color="auto" w:fill="FFFFFF"/>
        </w:rPr>
        <w:t>, 2009).</w:t>
      </w:r>
    </w:p>
    <w:p w:rsidR="00EF25D4" w:rsidRPr="007E1196" w:rsidRDefault="00C72174"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The farm to table initiative encourages the production of foods using locally produced ingredients. On the other hand, </w:t>
      </w:r>
      <w:r w:rsidR="00750769" w:rsidRPr="007E1196">
        <w:rPr>
          <w:rFonts w:ascii="Times New Roman" w:hAnsi="Times New Roman" w:cs="Times New Roman"/>
          <w:sz w:val="24"/>
          <w:szCs w:val="24"/>
        </w:rPr>
        <w:t xml:space="preserve">the </w:t>
      </w:r>
      <w:r w:rsidR="00E429FE" w:rsidRPr="007E1196">
        <w:rPr>
          <w:rFonts w:ascii="Times New Roman" w:hAnsi="Times New Roman" w:cs="Times New Roman"/>
          <w:sz w:val="24"/>
          <w:szCs w:val="24"/>
        </w:rPr>
        <w:t>Slow Food Movement encourages eating locally produced foods. The farm to table initiative supplements the objectives of</w:t>
      </w:r>
      <w:r w:rsidR="00750769" w:rsidRPr="007E1196">
        <w:rPr>
          <w:rFonts w:ascii="Times New Roman" w:hAnsi="Times New Roman" w:cs="Times New Roman"/>
          <w:sz w:val="24"/>
          <w:szCs w:val="24"/>
        </w:rPr>
        <w:t xml:space="preserve"> the</w:t>
      </w:r>
      <w:r w:rsidR="00E429FE" w:rsidRPr="007E1196">
        <w:rPr>
          <w:rFonts w:ascii="Times New Roman" w:hAnsi="Times New Roman" w:cs="Times New Roman"/>
          <w:sz w:val="24"/>
          <w:szCs w:val="24"/>
        </w:rPr>
        <w:t xml:space="preserve"> Slow </w:t>
      </w:r>
      <w:r w:rsidR="005125D8" w:rsidRPr="007E1196">
        <w:rPr>
          <w:rFonts w:ascii="Times New Roman" w:hAnsi="Times New Roman" w:cs="Times New Roman"/>
          <w:sz w:val="24"/>
          <w:szCs w:val="24"/>
        </w:rPr>
        <w:t>Food</w:t>
      </w:r>
      <w:r w:rsidR="00E429FE" w:rsidRPr="007E1196">
        <w:rPr>
          <w:rFonts w:ascii="Times New Roman" w:hAnsi="Times New Roman" w:cs="Times New Roman"/>
          <w:sz w:val="24"/>
          <w:szCs w:val="24"/>
        </w:rPr>
        <w:t xml:space="preserve"> Movement in tha</w:t>
      </w:r>
      <w:r w:rsidR="00750769" w:rsidRPr="007E1196">
        <w:rPr>
          <w:rFonts w:ascii="Times New Roman" w:hAnsi="Times New Roman" w:cs="Times New Roman"/>
          <w:sz w:val="24"/>
          <w:szCs w:val="24"/>
        </w:rPr>
        <w:t>t</w:t>
      </w:r>
      <w:r w:rsidR="005125D8" w:rsidRPr="007E1196">
        <w:rPr>
          <w:rFonts w:ascii="Times New Roman" w:hAnsi="Times New Roman" w:cs="Times New Roman"/>
          <w:sz w:val="24"/>
          <w:szCs w:val="24"/>
        </w:rPr>
        <w:t xml:space="preserve"> </w:t>
      </w:r>
      <w:r w:rsidR="005125D8" w:rsidRPr="007E1196">
        <w:rPr>
          <w:rFonts w:ascii="Times New Roman" w:hAnsi="Times New Roman" w:cs="Times New Roman"/>
          <w:sz w:val="24"/>
          <w:szCs w:val="24"/>
        </w:rPr>
        <w:lastRenderedPageBreak/>
        <w:t>the farm to table initiative empowers the local farmers by providing them with</w:t>
      </w:r>
      <w:r w:rsidR="00750769" w:rsidRPr="007E1196">
        <w:rPr>
          <w:rFonts w:ascii="Times New Roman" w:hAnsi="Times New Roman" w:cs="Times New Roman"/>
          <w:sz w:val="24"/>
          <w:szCs w:val="24"/>
        </w:rPr>
        <w:t xml:space="preserve"> the</w:t>
      </w:r>
      <w:r w:rsidR="005125D8" w:rsidRPr="007E1196">
        <w:rPr>
          <w:rFonts w:ascii="Times New Roman" w:hAnsi="Times New Roman" w:cs="Times New Roman"/>
          <w:sz w:val="24"/>
          <w:szCs w:val="24"/>
        </w:rPr>
        <w:t xml:space="preserve"> market for their produce. They do this by encouraging the institutions in New York</w:t>
      </w:r>
      <w:r w:rsidR="00750769" w:rsidRPr="007E1196">
        <w:rPr>
          <w:rFonts w:ascii="Times New Roman" w:hAnsi="Times New Roman" w:cs="Times New Roman"/>
          <w:sz w:val="24"/>
          <w:szCs w:val="24"/>
        </w:rPr>
        <w:t>,</w:t>
      </w:r>
      <w:r w:rsidR="005125D8" w:rsidRPr="007E1196">
        <w:rPr>
          <w:rFonts w:ascii="Times New Roman" w:hAnsi="Times New Roman" w:cs="Times New Roman"/>
          <w:sz w:val="24"/>
          <w:szCs w:val="24"/>
        </w:rPr>
        <w:t xml:space="preserve"> such as schools and restaurants</w:t>
      </w:r>
      <w:r w:rsidR="00750769" w:rsidRPr="007E1196">
        <w:rPr>
          <w:rFonts w:ascii="Times New Roman" w:hAnsi="Times New Roman" w:cs="Times New Roman"/>
          <w:sz w:val="24"/>
          <w:szCs w:val="24"/>
        </w:rPr>
        <w:t>,</w:t>
      </w:r>
      <w:r w:rsidR="005125D8" w:rsidRPr="007E1196">
        <w:rPr>
          <w:rFonts w:ascii="Times New Roman" w:hAnsi="Times New Roman" w:cs="Times New Roman"/>
          <w:sz w:val="24"/>
          <w:szCs w:val="24"/>
        </w:rPr>
        <w:t xml:space="preserve"> </w:t>
      </w:r>
      <w:r w:rsidR="003A0092" w:rsidRPr="007E1196">
        <w:rPr>
          <w:rFonts w:ascii="Times New Roman" w:hAnsi="Times New Roman" w:cs="Times New Roman"/>
          <w:sz w:val="24"/>
          <w:szCs w:val="24"/>
        </w:rPr>
        <w:t xml:space="preserve">to serve the foods made from </w:t>
      </w:r>
      <w:r w:rsidR="00750874" w:rsidRPr="007E1196">
        <w:rPr>
          <w:rFonts w:ascii="Times New Roman" w:hAnsi="Times New Roman" w:cs="Times New Roman"/>
          <w:sz w:val="24"/>
          <w:szCs w:val="24"/>
        </w:rPr>
        <w:t>local ingredients. With this, the program is promoting the consumptio</w:t>
      </w:r>
      <w:r w:rsidR="007B31D2" w:rsidRPr="007E1196">
        <w:rPr>
          <w:rFonts w:ascii="Times New Roman" w:hAnsi="Times New Roman" w:cs="Times New Roman"/>
          <w:sz w:val="24"/>
          <w:szCs w:val="24"/>
        </w:rPr>
        <w:t>n of slow foods and contributing</w:t>
      </w:r>
      <w:r w:rsidR="00750874" w:rsidRPr="007E1196">
        <w:rPr>
          <w:rFonts w:ascii="Times New Roman" w:hAnsi="Times New Roman" w:cs="Times New Roman"/>
          <w:sz w:val="24"/>
          <w:szCs w:val="24"/>
        </w:rPr>
        <w:t xml:space="preserve"> to the vision of</w:t>
      </w:r>
      <w:r w:rsidR="00750769" w:rsidRPr="007E1196">
        <w:rPr>
          <w:rFonts w:ascii="Times New Roman" w:hAnsi="Times New Roman" w:cs="Times New Roman"/>
          <w:sz w:val="24"/>
          <w:szCs w:val="24"/>
        </w:rPr>
        <w:t xml:space="preserve"> the</w:t>
      </w:r>
      <w:r w:rsidR="00750874" w:rsidRPr="007E1196">
        <w:rPr>
          <w:rFonts w:ascii="Times New Roman" w:hAnsi="Times New Roman" w:cs="Times New Roman"/>
          <w:sz w:val="24"/>
          <w:szCs w:val="24"/>
        </w:rPr>
        <w:t xml:space="preserve"> Slow Food movement</w:t>
      </w:r>
      <w:r w:rsidR="00E957DA" w:rsidRPr="007E1196">
        <w:rPr>
          <w:rFonts w:ascii="Times New Roman" w:hAnsi="Times New Roman" w:cs="Times New Roman"/>
          <w:sz w:val="24"/>
          <w:szCs w:val="24"/>
        </w:rPr>
        <w:t>,</w:t>
      </w:r>
      <w:r w:rsidR="00750874" w:rsidRPr="007E1196">
        <w:rPr>
          <w:rFonts w:ascii="Times New Roman" w:hAnsi="Times New Roman" w:cs="Times New Roman"/>
          <w:sz w:val="24"/>
          <w:szCs w:val="24"/>
        </w:rPr>
        <w:t xml:space="preserve"> which is to reduce or eradicate Fast foods. </w:t>
      </w:r>
    </w:p>
    <w:p w:rsidR="006A59C4" w:rsidRPr="007E1196" w:rsidRDefault="006A59C4" w:rsidP="007E1196">
      <w:pPr>
        <w:spacing w:line="480" w:lineRule="auto"/>
        <w:rPr>
          <w:rFonts w:ascii="Times New Roman" w:hAnsi="Times New Roman" w:cs="Times New Roman"/>
          <w:b/>
          <w:sz w:val="24"/>
          <w:szCs w:val="24"/>
        </w:rPr>
      </w:pPr>
      <w:r w:rsidRPr="007E1196">
        <w:rPr>
          <w:rFonts w:ascii="Times New Roman" w:hAnsi="Times New Roman" w:cs="Times New Roman"/>
          <w:b/>
          <w:sz w:val="24"/>
          <w:szCs w:val="24"/>
        </w:rPr>
        <w:t>Food insecurity in the New York City.</w:t>
      </w:r>
    </w:p>
    <w:p w:rsidR="006A59C4" w:rsidRPr="007E1196" w:rsidRDefault="002E0825"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Food insecurity is the lack of access to enough, good, healthy</w:t>
      </w:r>
      <w:r w:rsidR="00E957DA" w:rsidRPr="007E1196">
        <w:rPr>
          <w:rFonts w:ascii="Times New Roman" w:hAnsi="Times New Roman" w:cs="Times New Roman"/>
          <w:sz w:val="24"/>
          <w:szCs w:val="24"/>
        </w:rPr>
        <w:t>,</w:t>
      </w:r>
      <w:r w:rsidRPr="007E1196">
        <w:rPr>
          <w:rFonts w:ascii="Times New Roman" w:hAnsi="Times New Roman" w:cs="Times New Roman"/>
          <w:sz w:val="24"/>
          <w:szCs w:val="24"/>
        </w:rPr>
        <w:t xml:space="preserve"> and culturally appropriate food. </w:t>
      </w:r>
      <w:r w:rsidR="006620D8" w:rsidRPr="007E1196">
        <w:rPr>
          <w:rFonts w:ascii="Times New Roman" w:hAnsi="Times New Roman" w:cs="Times New Roman"/>
          <w:sz w:val="24"/>
          <w:szCs w:val="24"/>
        </w:rPr>
        <w:t xml:space="preserve">Food insecurity is often caused by drought and conflict. Other factors </w:t>
      </w:r>
      <w:r w:rsidR="00E957DA" w:rsidRPr="007E1196">
        <w:rPr>
          <w:rFonts w:ascii="Times New Roman" w:hAnsi="Times New Roman" w:cs="Times New Roman"/>
          <w:sz w:val="24"/>
          <w:szCs w:val="24"/>
        </w:rPr>
        <w:t>that</w:t>
      </w:r>
      <w:r w:rsidR="006620D8" w:rsidRPr="007E1196">
        <w:rPr>
          <w:rFonts w:ascii="Times New Roman" w:hAnsi="Times New Roman" w:cs="Times New Roman"/>
          <w:sz w:val="24"/>
          <w:szCs w:val="24"/>
        </w:rPr>
        <w:t xml:space="preserve"> can cause food insecurity include high population growth rates and poverty.</w:t>
      </w:r>
      <w:r w:rsidR="00E957DA" w:rsidRPr="007E1196">
        <w:rPr>
          <w:rFonts w:ascii="Times New Roman" w:hAnsi="Times New Roman" w:cs="Times New Roman"/>
          <w:sz w:val="24"/>
          <w:szCs w:val="24"/>
        </w:rPr>
        <w:t xml:space="preserve"> A Food</w:t>
      </w:r>
      <w:r w:rsidR="009C57A1" w:rsidRPr="007E1196">
        <w:rPr>
          <w:rFonts w:ascii="Times New Roman" w:hAnsi="Times New Roman" w:cs="Times New Roman"/>
          <w:sz w:val="24"/>
          <w:szCs w:val="24"/>
        </w:rPr>
        <w:t xml:space="preserve"> bank is a non-profit organization that collects food and distributes it to hunger-relief charities. Food banks ope</w:t>
      </w:r>
      <w:r w:rsidR="00DD111E" w:rsidRPr="007E1196">
        <w:rPr>
          <w:rFonts w:ascii="Times New Roman" w:hAnsi="Times New Roman" w:cs="Times New Roman"/>
          <w:sz w:val="24"/>
          <w:szCs w:val="24"/>
        </w:rPr>
        <w:t>rate as depots for storing and distributing food</w:t>
      </w:r>
      <w:r w:rsidR="00D36D24" w:rsidRPr="007E1196">
        <w:rPr>
          <w:rFonts w:ascii="Times New Roman" w:hAnsi="Times New Roman" w:cs="Times New Roman"/>
          <w:sz w:val="24"/>
          <w:szCs w:val="24"/>
        </w:rPr>
        <w:t xml:space="preserve"> to smaller front line agencies</w:t>
      </w:r>
      <w:r w:rsidR="00DD111E" w:rsidRPr="007E1196">
        <w:rPr>
          <w:rFonts w:ascii="Times New Roman" w:hAnsi="Times New Roman" w:cs="Times New Roman"/>
          <w:sz w:val="24"/>
          <w:szCs w:val="24"/>
        </w:rPr>
        <w:t xml:space="preserve">. </w:t>
      </w:r>
      <w:r w:rsidR="005B3053" w:rsidRPr="007E1196">
        <w:rPr>
          <w:rFonts w:ascii="Times New Roman" w:hAnsi="Times New Roman" w:cs="Times New Roman"/>
          <w:sz w:val="24"/>
          <w:szCs w:val="24"/>
        </w:rPr>
        <w:t>Food desert</w:t>
      </w:r>
      <w:r w:rsidR="00E957DA" w:rsidRPr="007E1196">
        <w:rPr>
          <w:rFonts w:ascii="Times New Roman" w:hAnsi="Times New Roman" w:cs="Times New Roman"/>
          <w:sz w:val="24"/>
          <w:szCs w:val="24"/>
        </w:rPr>
        <w:t xml:space="preserve"> is an area where people have </w:t>
      </w:r>
      <w:r w:rsidR="005B3053" w:rsidRPr="007E1196">
        <w:rPr>
          <w:rFonts w:ascii="Times New Roman" w:hAnsi="Times New Roman" w:cs="Times New Roman"/>
          <w:sz w:val="24"/>
          <w:szCs w:val="24"/>
        </w:rPr>
        <w:t xml:space="preserve">limited access to a variety of healthy and affordable food. </w:t>
      </w:r>
      <w:r w:rsidR="0070296F" w:rsidRPr="007E1196">
        <w:rPr>
          <w:rFonts w:ascii="Times New Roman" w:hAnsi="Times New Roman" w:cs="Times New Roman"/>
          <w:sz w:val="24"/>
          <w:szCs w:val="24"/>
        </w:rPr>
        <w:t xml:space="preserve">The </w:t>
      </w:r>
      <w:r w:rsidR="006B56F1" w:rsidRPr="007E1196">
        <w:rPr>
          <w:rFonts w:ascii="Times New Roman" w:hAnsi="Times New Roman" w:cs="Times New Roman"/>
          <w:sz w:val="24"/>
          <w:szCs w:val="24"/>
        </w:rPr>
        <w:t>people lack access to</w:t>
      </w:r>
      <w:r w:rsidR="0070296F" w:rsidRPr="007E1196">
        <w:rPr>
          <w:rFonts w:ascii="Times New Roman" w:hAnsi="Times New Roman" w:cs="Times New Roman"/>
          <w:sz w:val="24"/>
          <w:szCs w:val="24"/>
        </w:rPr>
        <w:t xml:space="preserve"> healthy foods because the areas lack grocery stores, farmer’s markets,</w:t>
      </w:r>
      <w:r w:rsidR="00C3769C" w:rsidRPr="007E1196">
        <w:rPr>
          <w:rFonts w:ascii="Times New Roman" w:hAnsi="Times New Roman" w:cs="Times New Roman"/>
          <w:sz w:val="24"/>
          <w:szCs w:val="24"/>
        </w:rPr>
        <w:t xml:space="preserve"> and providers of healthy foods (</w:t>
      </w:r>
      <w:r w:rsidR="00C3769C" w:rsidRPr="007E1196">
        <w:rPr>
          <w:rFonts w:ascii="Times New Roman" w:hAnsi="Times New Roman" w:cs="Times New Roman"/>
          <w:sz w:val="24"/>
          <w:szCs w:val="24"/>
          <w:shd w:val="clear" w:color="auto" w:fill="FFFFFF"/>
        </w:rPr>
        <w:t xml:space="preserve">Morton, Bitto, Oakland </w:t>
      </w:r>
      <w:r w:rsidR="00C3769C" w:rsidRPr="007E1196">
        <w:rPr>
          <w:rFonts w:ascii="Times New Roman" w:hAnsi="Times New Roman" w:cs="Times New Roman"/>
          <w:sz w:val="24"/>
          <w:szCs w:val="24"/>
          <w:shd w:val="clear" w:color="auto" w:fill="FFFFFF"/>
        </w:rPr>
        <w:t>&amp; Sand</w:t>
      </w:r>
      <w:r w:rsidR="00C3769C" w:rsidRPr="007E1196">
        <w:rPr>
          <w:rFonts w:ascii="Times New Roman" w:hAnsi="Times New Roman" w:cs="Times New Roman"/>
          <w:sz w:val="24"/>
          <w:szCs w:val="24"/>
          <w:shd w:val="clear" w:color="auto" w:fill="FFFFFF"/>
        </w:rPr>
        <w:t>, 2005).</w:t>
      </w:r>
    </w:p>
    <w:p w:rsidR="00F12F88" w:rsidRPr="007E1196" w:rsidRDefault="004010F1"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Supplemental Nutriti</w:t>
      </w:r>
      <w:r w:rsidR="00B84CF7" w:rsidRPr="007E1196">
        <w:rPr>
          <w:rFonts w:ascii="Times New Roman" w:hAnsi="Times New Roman" w:cs="Times New Roman"/>
          <w:sz w:val="24"/>
          <w:szCs w:val="24"/>
        </w:rPr>
        <w:t>on Assistance Program (SNAP) is</w:t>
      </w:r>
      <w:r w:rsidRPr="007E1196">
        <w:rPr>
          <w:rFonts w:ascii="Times New Roman" w:hAnsi="Times New Roman" w:cs="Times New Roman"/>
          <w:sz w:val="24"/>
          <w:szCs w:val="24"/>
        </w:rPr>
        <w:t xml:space="preserve"> an anti-hunger </w:t>
      </w:r>
      <w:r w:rsidR="00E00F3D" w:rsidRPr="007E1196">
        <w:rPr>
          <w:rFonts w:ascii="Times New Roman" w:hAnsi="Times New Roman" w:cs="Times New Roman"/>
          <w:sz w:val="24"/>
          <w:szCs w:val="24"/>
        </w:rPr>
        <w:t>program</w:t>
      </w:r>
      <w:r w:rsidR="00EA0322" w:rsidRPr="007E1196">
        <w:rPr>
          <w:rFonts w:ascii="Times New Roman" w:hAnsi="Times New Roman" w:cs="Times New Roman"/>
          <w:sz w:val="24"/>
          <w:szCs w:val="24"/>
        </w:rPr>
        <w:t xml:space="preserve">. </w:t>
      </w:r>
      <w:r w:rsidR="00B84CF7" w:rsidRPr="007E1196">
        <w:rPr>
          <w:rFonts w:ascii="Times New Roman" w:hAnsi="Times New Roman" w:cs="Times New Roman"/>
          <w:sz w:val="24"/>
          <w:szCs w:val="24"/>
        </w:rPr>
        <w:t>SNAP provides essent</w:t>
      </w:r>
      <w:r w:rsidR="006B56F1" w:rsidRPr="007E1196">
        <w:rPr>
          <w:rFonts w:ascii="Times New Roman" w:hAnsi="Times New Roman" w:cs="Times New Roman"/>
          <w:sz w:val="24"/>
          <w:szCs w:val="24"/>
        </w:rPr>
        <w:t>ial nutritional support for low-income</w:t>
      </w:r>
      <w:r w:rsidR="00B84CF7" w:rsidRPr="007E1196">
        <w:rPr>
          <w:rFonts w:ascii="Times New Roman" w:hAnsi="Times New Roman" w:cs="Times New Roman"/>
          <w:sz w:val="24"/>
          <w:szCs w:val="24"/>
        </w:rPr>
        <w:t xml:space="preserve"> families, disabled individuals who are under fixed incomes, </w:t>
      </w:r>
      <w:r w:rsidR="00053EF2" w:rsidRPr="007E1196">
        <w:rPr>
          <w:rFonts w:ascii="Times New Roman" w:hAnsi="Times New Roman" w:cs="Times New Roman"/>
          <w:sz w:val="24"/>
          <w:szCs w:val="24"/>
        </w:rPr>
        <w:t>and other household individuals with low wages and incomes. The objective of SNAP is to alleviate hunger and malnutrition by increasing resources for the purchase</w:t>
      </w:r>
      <w:r w:rsidR="005401CE" w:rsidRPr="007E1196">
        <w:rPr>
          <w:rFonts w:ascii="Times New Roman" w:hAnsi="Times New Roman" w:cs="Times New Roman"/>
          <w:sz w:val="24"/>
          <w:szCs w:val="24"/>
        </w:rPr>
        <w:t xml:space="preserve"> of</w:t>
      </w:r>
      <w:r w:rsidR="00053EF2" w:rsidRPr="007E1196">
        <w:rPr>
          <w:rFonts w:ascii="Times New Roman" w:hAnsi="Times New Roman" w:cs="Times New Roman"/>
          <w:sz w:val="24"/>
          <w:szCs w:val="24"/>
        </w:rPr>
        <w:t xml:space="preserve"> </w:t>
      </w:r>
      <w:r w:rsidR="00300CBB" w:rsidRPr="007E1196">
        <w:rPr>
          <w:rFonts w:ascii="Times New Roman" w:hAnsi="Times New Roman" w:cs="Times New Roman"/>
          <w:sz w:val="24"/>
          <w:szCs w:val="24"/>
        </w:rPr>
        <w:t xml:space="preserve">food for a nutritious diet. This </w:t>
      </w:r>
      <w:r w:rsidR="006B56F1" w:rsidRPr="007E1196">
        <w:rPr>
          <w:rFonts w:ascii="Times New Roman" w:hAnsi="Times New Roman" w:cs="Times New Roman"/>
          <w:sz w:val="24"/>
          <w:szCs w:val="24"/>
        </w:rPr>
        <w:t xml:space="preserve">is the reason why they help </w:t>
      </w:r>
      <w:r w:rsidR="00300CBB" w:rsidRPr="007E1196">
        <w:rPr>
          <w:rFonts w:ascii="Times New Roman" w:hAnsi="Times New Roman" w:cs="Times New Roman"/>
          <w:sz w:val="24"/>
          <w:szCs w:val="24"/>
        </w:rPr>
        <w:t>low-income and wage earners in the community so that they can make enough resources available to them so that t</w:t>
      </w:r>
      <w:r w:rsidR="005401CE" w:rsidRPr="007E1196">
        <w:rPr>
          <w:rFonts w:ascii="Times New Roman" w:hAnsi="Times New Roman" w:cs="Times New Roman"/>
          <w:sz w:val="24"/>
          <w:szCs w:val="24"/>
        </w:rPr>
        <w:t>he</w:t>
      </w:r>
      <w:r w:rsidR="006B56F1" w:rsidRPr="007E1196">
        <w:rPr>
          <w:rFonts w:ascii="Times New Roman" w:hAnsi="Times New Roman" w:cs="Times New Roman"/>
          <w:sz w:val="24"/>
          <w:szCs w:val="24"/>
        </w:rPr>
        <w:t>y can be able to purchase nutritious diet easily</w:t>
      </w:r>
      <w:r w:rsidR="00300CBB" w:rsidRPr="007E1196">
        <w:rPr>
          <w:rFonts w:ascii="Times New Roman" w:hAnsi="Times New Roman" w:cs="Times New Roman"/>
          <w:sz w:val="24"/>
          <w:szCs w:val="24"/>
        </w:rPr>
        <w:t xml:space="preserve">. </w:t>
      </w:r>
      <w:r w:rsidR="00BB27D3" w:rsidRPr="007E1196">
        <w:rPr>
          <w:rFonts w:ascii="Times New Roman" w:hAnsi="Times New Roman" w:cs="Times New Roman"/>
          <w:sz w:val="24"/>
          <w:szCs w:val="24"/>
        </w:rPr>
        <w:t>The people in New York who are under SNAP are approximately 1.6 million</w:t>
      </w:r>
      <w:r w:rsidR="008D3D30" w:rsidRPr="007E1196">
        <w:rPr>
          <w:rFonts w:ascii="Times New Roman" w:hAnsi="Times New Roman" w:cs="Times New Roman"/>
          <w:sz w:val="24"/>
          <w:szCs w:val="24"/>
        </w:rPr>
        <w:t>,</w:t>
      </w:r>
      <w:r w:rsidR="00BB27D3" w:rsidRPr="007E1196">
        <w:rPr>
          <w:rFonts w:ascii="Times New Roman" w:hAnsi="Times New Roman" w:cs="Times New Roman"/>
          <w:sz w:val="24"/>
          <w:szCs w:val="24"/>
        </w:rPr>
        <w:t xml:space="preserve"> which is almost 20% of New York’s population. Out of the 1.6 million beneficiaries of SNAP in New York, 200</w:t>
      </w:r>
      <w:r w:rsidR="005401CE" w:rsidRPr="007E1196">
        <w:rPr>
          <w:rFonts w:ascii="Times New Roman" w:hAnsi="Times New Roman" w:cs="Times New Roman"/>
          <w:sz w:val="24"/>
          <w:szCs w:val="24"/>
        </w:rPr>
        <w:t>,</w:t>
      </w:r>
      <w:r w:rsidR="00BB27D3" w:rsidRPr="007E1196">
        <w:rPr>
          <w:rFonts w:ascii="Times New Roman" w:hAnsi="Times New Roman" w:cs="Times New Roman"/>
          <w:sz w:val="24"/>
          <w:szCs w:val="24"/>
        </w:rPr>
        <w:t xml:space="preserve">000 are considered to be non-citizens. </w:t>
      </w:r>
      <w:r w:rsidR="00453183" w:rsidRPr="007E1196">
        <w:rPr>
          <w:rFonts w:ascii="Times New Roman" w:hAnsi="Times New Roman" w:cs="Times New Roman"/>
          <w:sz w:val="24"/>
          <w:szCs w:val="24"/>
        </w:rPr>
        <w:t xml:space="preserve">Out of </w:t>
      </w:r>
      <w:r w:rsidR="00453183" w:rsidRPr="007E1196">
        <w:rPr>
          <w:rFonts w:ascii="Times New Roman" w:hAnsi="Times New Roman" w:cs="Times New Roman"/>
          <w:sz w:val="24"/>
          <w:szCs w:val="24"/>
        </w:rPr>
        <w:lastRenderedPageBreak/>
        <w:t>this number, almost half of its, that 44% are children and 21% are parent adul</w:t>
      </w:r>
      <w:r w:rsidR="00C3769C" w:rsidRPr="007E1196">
        <w:rPr>
          <w:rFonts w:ascii="Times New Roman" w:hAnsi="Times New Roman" w:cs="Times New Roman"/>
          <w:sz w:val="24"/>
          <w:szCs w:val="24"/>
        </w:rPr>
        <w:t>ts who live with those children (</w:t>
      </w:r>
      <w:r w:rsidR="00C3769C" w:rsidRPr="007E1196">
        <w:rPr>
          <w:rFonts w:ascii="Times New Roman" w:hAnsi="Times New Roman" w:cs="Times New Roman"/>
          <w:sz w:val="24"/>
          <w:szCs w:val="24"/>
          <w:shd w:val="clear" w:color="auto" w:fill="FFFFFF"/>
        </w:rPr>
        <w:t xml:space="preserve">Ratcliffe, McKernan </w:t>
      </w:r>
      <w:r w:rsidR="00C3769C" w:rsidRPr="007E1196">
        <w:rPr>
          <w:rFonts w:ascii="Times New Roman" w:hAnsi="Times New Roman" w:cs="Times New Roman"/>
          <w:sz w:val="24"/>
          <w:szCs w:val="24"/>
          <w:shd w:val="clear" w:color="auto" w:fill="FFFFFF"/>
        </w:rPr>
        <w:t>&amp; Zhang</w:t>
      </w:r>
      <w:r w:rsidR="00C3769C" w:rsidRPr="007E1196">
        <w:rPr>
          <w:rFonts w:ascii="Times New Roman" w:hAnsi="Times New Roman" w:cs="Times New Roman"/>
          <w:sz w:val="24"/>
          <w:szCs w:val="24"/>
          <w:shd w:val="clear" w:color="auto" w:fill="FFFFFF"/>
        </w:rPr>
        <w:t>, 2011)</w:t>
      </w:r>
    </w:p>
    <w:p w:rsidR="00453183" w:rsidRPr="007E1196" w:rsidRDefault="00453183"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The Single Stop </w:t>
      </w:r>
      <w:r w:rsidR="008119AC" w:rsidRPr="007E1196">
        <w:rPr>
          <w:rFonts w:ascii="Times New Roman" w:hAnsi="Times New Roman" w:cs="Times New Roman"/>
          <w:sz w:val="24"/>
          <w:szCs w:val="24"/>
        </w:rPr>
        <w:t>College Initiative acknowledges the fact that there is a big number of American</w:t>
      </w:r>
      <w:r w:rsidR="00661C1D" w:rsidRPr="007E1196">
        <w:rPr>
          <w:rFonts w:ascii="Times New Roman" w:hAnsi="Times New Roman" w:cs="Times New Roman"/>
          <w:sz w:val="24"/>
          <w:szCs w:val="24"/>
        </w:rPr>
        <w:t>s</w:t>
      </w:r>
      <w:r w:rsidR="008119AC" w:rsidRPr="007E1196">
        <w:rPr>
          <w:rFonts w:ascii="Times New Roman" w:hAnsi="Times New Roman" w:cs="Times New Roman"/>
          <w:sz w:val="24"/>
          <w:szCs w:val="24"/>
        </w:rPr>
        <w:t xml:space="preserve"> who live in poverty. As a result, this program provides </w:t>
      </w:r>
      <w:r w:rsidR="00844FED" w:rsidRPr="007E1196">
        <w:rPr>
          <w:rFonts w:ascii="Times New Roman" w:hAnsi="Times New Roman" w:cs="Times New Roman"/>
          <w:sz w:val="24"/>
          <w:szCs w:val="24"/>
        </w:rPr>
        <w:t>free comprehensive social, legal, and financial services to students in severa</w:t>
      </w:r>
      <w:r w:rsidR="00661C1D" w:rsidRPr="007E1196">
        <w:rPr>
          <w:rFonts w:ascii="Times New Roman" w:hAnsi="Times New Roman" w:cs="Times New Roman"/>
          <w:sz w:val="24"/>
          <w:szCs w:val="24"/>
        </w:rPr>
        <w:t>l community colleges</w:t>
      </w:r>
      <w:r w:rsidR="00844FED" w:rsidRPr="007E1196">
        <w:rPr>
          <w:rFonts w:ascii="Times New Roman" w:hAnsi="Times New Roman" w:cs="Times New Roman"/>
          <w:sz w:val="24"/>
          <w:szCs w:val="24"/>
        </w:rPr>
        <w:t xml:space="preserve">. </w:t>
      </w:r>
      <w:r w:rsidR="003B11E2" w:rsidRPr="007E1196">
        <w:rPr>
          <w:rFonts w:ascii="Times New Roman" w:hAnsi="Times New Roman" w:cs="Times New Roman"/>
          <w:sz w:val="24"/>
          <w:szCs w:val="24"/>
        </w:rPr>
        <w:t xml:space="preserve">Single Stop helps communities </w:t>
      </w:r>
      <w:r w:rsidR="000455CC" w:rsidRPr="007E1196">
        <w:rPr>
          <w:rFonts w:ascii="Times New Roman" w:hAnsi="Times New Roman" w:cs="Times New Roman"/>
          <w:sz w:val="24"/>
          <w:szCs w:val="24"/>
        </w:rPr>
        <w:t xml:space="preserve">break the poverty cycle family after the other. </w:t>
      </w:r>
      <w:r w:rsidR="003D3568" w:rsidRPr="007E1196">
        <w:rPr>
          <w:rFonts w:ascii="Times New Roman" w:hAnsi="Times New Roman" w:cs="Times New Roman"/>
          <w:sz w:val="24"/>
          <w:szCs w:val="24"/>
        </w:rPr>
        <w:t>They work in many institutions</w:t>
      </w:r>
      <w:r w:rsidR="008D3D30" w:rsidRPr="007E1196">
        <w:rPr>
          <w:rFonts w:ascii="Times New Roman" w:hAnsi="Times New Roman" w:cs="Times New Roman"/>
          <w:sz w:val="24"/>
          <w:szCs w:val="24"/>
        </w:rPr>
        <w:t>,</w:t>
      </w:r>
      <w:r w:rsidR="003D3568" w:rsidRPr="007E1196">
        <w:rPr>
          <w:rFonts w:ascii="Times New Roman" w:hAnsi="Times New Roman" w:cs="Times New Roman"/>
          <w:sz w:val="24"/>
          <w:szCs w:val="24"/>
        </w:rPr>
        <w:t xml:space="preserve"> including schools. They have helped children to stay healthy in school and excel in their studies. Single </w:t>
      </w:r>
      <w:r w:rsidR="00661C1D" w:rsidRPr="007E1196">
        <w:rPr>
          <w:rFonts w:ascii="Times New Roman" w:hAnsi="Times New Roman" w:cs="Times New Roman"/>
          <w:sz w:val="24"/>
          <w:szCs w:val="24"/>
        </w:rPr>
        <w:t>Stop connects students from</w:t>
      </w:r>
      <w:r w:rsidR="003D3568" w:rsidRPr="007E1196">
        <w:rPr>
          <w:rFonts w:ascii="Times New Roman" w:hAnsi="Times New Roman" w:cs="Times New Roman"/>
          <w:sz w:val="24"/>
          <w:szCs w:val="24"/>
        </w:rPr>
        <w:t xml:space="preserve"> low-income families to free services</w:t>
      </w:r>
      <w:r w:rsidR="008D3D30" w:rsidRPr="007E1196">
        <w:rPr>
          <w:rFonts w:ascii="Times New Roman" w:hAnsi="Times New Roman" w:cs="Times New Roman"/>
          <w:sz w:val="24"/>
          <w:szCs w:val="24"/>
        </w:rPr>
        <w:t>,</w:t>
      </w:r>
      <w:r w:rsidR="003D3568" w:rsidRPr="007E1196">
        <w:rPr>
          <w:rFonts w:ascii="Times New Roman" w:hAnsi="Times New Roman" w:cs="Times New Roman"/>
          <w:sz w:val="24"/>
          <w:szCs w:val="24"/>
        </w:rPr>
        <w:t xml:space="preserve"> which include public </w:t>
      </w:r>
      <w:r w:rsidR="008D3D30" w:rsidRPr="007E1196">
        <w:rPr>
          <w:rFonts w:ascii="Times New Roman" w:hAnsi="Times New Roman" w:cs="Times New Roman"/>
          <w:sz w:val="24"/>
          <w:szCs w:val="24"/>
        </w:rPr>
        <w:t>benefits, tax services, counsel</w:t>
      </w:r>
      <w:r w:rsidR="003D3568" w:rsidRPr="007E1196">
        <w:rPr>
          <w:rFonts w:ascii="Times New Roman" w:hAnsi="Times New Roman" w:cs="Times New Roman"/>
          <w:sz w:val="24"/>
          <w:szCs w:val="24"/>
        </w:rPr>
        <w:t>i</w:t>
      </w:r>
      <w:r w:rsidR="00C3769C" w:rsidRPr="007E1196">
        <w:rPr>
          <w:rFonts w:ascii="Times New Roman" w:hAnsi="Times New Roman" w:cs="Times New Roman"/>
          <w:sz w:val="24"/>
          <w:szCs w:val="24"/>
        </w:rPr>
        <w:t>ng on finance</w:t>
      </w:r>
      <w:r w:rsidR="008D3D30" w:rsidRPr="007E1196">
        <w:rPr>
          <w:rFonts w:ascii="Times New Roman" w:hAnsi="Times New Roman" w:cs="Times New Roman"/>
          <w:sz w:val="24"/>
          <w:szCs w:val="24"/>
        </w:rPr>
        <w:t>,</w:t>
      </w:r>
      <w:r w:rsidR="00C3769C" w:rsidRPr="007E1196">
        <w:rPr>
          <w:rFonts w:ascii="Times New Roman" w:hAnsi="Times New Roman" w:cs="Times New Roman"/>
          <w:sz w:val="24"/>
          <w:szCs w:val="24"/>
        </w:rPr>
        <w:t xml:space="preserve"> and legal matters (</w:t>
      </w:r>
      <w:r w:rsidR="00C3769C" w:rsidRPr="007E1196">
        <w:rPr>
          <w:rFonts w:ascii="Times New Roman" w:hAnsi="Times New Roman" w:cs="Times New Roman"/>
          <w:sz w:val="24"/>
          <w:szCs w:val="24"/>
          <w:shd w:val="clear" w:color="auto" w:fill="FFFFFF"/>
        </w:rPr>
        <w:t>Daugherty,</w:t>
      </w:r>
      <w:r w:rsidR="00C3769C" w:rsidRPr="007E1196">
        <w:rPr>
          <w:rFonts w:ascii="Times New Roman" w:hAnsi="Times New Roman" w:cs="Times New Roman"/>
          <w:sz w:val="24"/>
          <w:szCs w:val="24"/>
          <w:shd w:val="clear" w:color="auto" w:fill="FFFFFF"/>
        </w:rPr>
        <w:t xml:space="preserve"> Johnston </w:t>
      </w:r>
      <w:r w:rsidR="00C3769C" w:rsidRPr="007E1196">
        <w:rPr>
          <w:rFonts w:ascii="Times New Roman" w:hAnsi="Times New Roman" w:cs="Times New Roman"/>
          <w:sz w:val="24"/>
          <w:szCs w:val="24"/>
          <w:shd w:val="clear" w:color="auto" w:fill="FFFFFF"/>
        </w:rPr>
        <w:t>&amp; Tsai</w:t>
      </w:r>
      <w:r w:rsidR="00C3769C" w:rsidRPr="007E1196">
        <w:rPr>
          <w:rFonts w:ascii="Times New Roman" w:hAnsi="Times New Roman" w:cs="Times New Roman"/>
          <w:sz w:val="24"/>
          <w:szCs w:val="24"/>
          <w:shd w:val="clear" w:color="auto" w:fill="FFFFFF"/>
        </w:rPr>
        <w:t>, 2016).</w:t>
      </w:r>
      <w:r w:rsidR="003D3568" w:rsidRPr="007E1196">
        <w:rPr>
          <w:rFonts w:ascii="Times New Roman" w:hAnsi="Times New Roman" w:cs="Times New Roman"/>
          <w:sz w:val="24"/>
          <w:szCs w:val="24"/>
        </w:rPr>
        <w:t xml:space="preserve"> </w:t>
      </w:r>
    </w:p>
    <w:p w:rsidR="00661C1D" w:rsidRPr="007E1196" w:rsidRDefault="00661C1D" w:rsidP="007E1196">
      <w:pPr>
        <w:spacing w:line="480" w:lineRule="auto"/>
        <w:rPr>
          <w:rFonts w:ascii="Times New Roman" w:hAnsi="Times New Roman" w:cs="Times New Roman"/>
          <w:b/>
          <w:sz w:val="24"/>
          <w:szCs w:val="24"/>
        </w:rPr>
      </w:pPr>
      <w:r w:rsidRPr="007E1196">
        <w:rPr>
          <w:rFonts w:ascii="Times New Roman" w:hAnsi="Times New Roman" w:cs="Times New Roman"/>
          <w:b/>
          <w:sz w:val="24"/>
          <w:szCs w:val="24"/>
        </w:rPr>
        <w:t xml:space="preserve">Reflection </w:t>
      </w:r>
    </w:p>
    <w:p w:rsidR="00EF25D4" w:rsidRPr="007E1196" w:rsidRDefault="00387927" w:rsidP="007E1196">
      <w:pPr>
        <w:spacing w:line="480" w:lineRule="auto"/>
        <w:ind w:firstLine="720"/>
        <w:rPr>
          <w:rFonts w:ascii="Times New Roman" w:hAnsi="Times New Roman" w:cs="Times New Roman"/>
          <w:sz w:val="24"/>
          <w:szCs w:val="24"/>
        </w:rPr>
      </w:pPr>
      <w:r w:rsidRPr="007E1196">
        <w:rPr>
          <w:rFonts w:ascii="Times New Roman" w:hAnsi="Times New Roman" w:cs="Times New Roman"/>
          <w:sz w:val="24"/>
          <w:szCs w:val="24"/>
        </w:rPr>
        <w:t xml:space="preserve">I have found the concept of conviviality of interest to me as well as its support program, the Slow Food Movement. I have never thought of it that we should take pleasure in what we cook and also take pleasure in eating as advocated in this concept. In many instances, we eat just for the sake or because we </w:t>
      </w:r>
      <w:r w:rsidR="00980CD8" w:rsidRPr="007E1196">
        <w:rPr>
          <w:rFonts w:ascii="Times New Roman" w:hAnsi="Times New Roman" w:cs="Times New Roman"/>
          <w:sz w:val="24"/>
          <w:szCs w:val="24"/>
        </w:rPr>
        <w:t>are hungry</w:t>
      </w:r>
      <w:r w:rsidR="00CE643A" w:rsidRPr="007E1196">
        <w:rPr>
          <w:rFonts w:ascii="Times New Roman" w:hAnsi="Times New Roman" w:cs="Times New Roman"/>
          <w:sz w:val="24"/>
          <w:szCs w:val="24"/>
        </w:rPr>
        <w:t>,</w:t>
      </w:r>
      <w:r w:rsidR="00980CD8" w:rsidRPr="007E1196">
        <w:rPr>
          <w:rFonts w:ascii="Times New Roman" w:hAnsi="Times New Roman" w:cs="Times New Roman"/>
          <w:sz w:val="24"/>
          <w:szCs w:val="24"/>
        </w:rPr>
        <w:t xml:space="preserve"> and we want to satisfy our bodies. I have also learned that </w:t>
      </w:r>
      <w:r w:rsidR="00AB1178" w:rsidRPr="007E1196">
        <w:rPr>
          <w:rFonts w:ascii="Times New Roman" w:hAnsi="Times New Roman" w:cs="Times New Roman"/>
          <w:sz w:val="24"/>
          <w:szCs w:val="24"/>
        </w:rPr>
        <w:t xml:space="preserve">we should strive to </w:t>
      </w:r>
      <w:r w:rsidR="00CE643A" w:rsidRPr="007E1196">
        <w:rPr>
          <w:rFonts w:ascii="Times New Roman" w:hAnsi="Times New Roman" w:cs="Times New Roman"/>
          <w:sz w:val="24"/>
          <w:szCs w:val="24"/>
        </w:rPr>
        <w:t>cook foods that</w:t>
      </w:r>
      <w:r w:rsidR="00AC00B8" w:rsidRPr="007E1196">
        <w:rPr>
          <w:rFonts w:ascii="Times New Roman" w:hAnsi="Times New Roman" w:cs="Times New Roman"/>
          <w:sz w:val="24"/>
          <w:szCs w:val="24"/>
        </w:rPr>
        <w:t xml:space="preserve"> represent our cultural heritage and tends to preserve it. I do not know how many people</w:t>
      </w:r>
      <w:r w:rsidR="00CE643A" w:rsidRPr="007E1196">
        <w:rPr>
          <w:rFonts w:ascii="Times New Roman" w:hAnsi="Times New Roman" w:cs="Times New Roman"/>
          <w:sz w:val="24"/>
          <w:szCs w:val="24"/>
        </w:rPr>
        <w:t xml:space="preserve"> have ever thought of food as</w:t>
      </w:r>
      <w:r w:rsidR="00AC00B8" w:rsidRPr="007E1196">
        <w:rPr>
          <w:rFonts w:ascii="Times New Roman" w:hAnsi="Times New Roman" w:cs="Times New Roman"/>
          <w:sz w:val="24"/>
          <w:szCs w:val="24"/>
        </w:rPr>
        <w:t xml:space="preserve"> a form of cultural representation</w:t>
      </w:r>
      <w:r w:rsidR="00CE643A" w:rsidRPr="007E1196">
        <w:rPr>
          <w:rFonts w:ascii="Times New Roman" w:hAnsi="Times New Roman" w:cs="Times New Roman"/>
          <w:sz w:val="24"/>
          <w:szCs w:val="24"/>
        </w:rPr>
        <w:t>,</w:t>
      </w:r>
      <w:r w:rsidR="00AC00B8" w:rsidRPr="007E1196">
        <w:rPr>
          <w:rFonts w:ascii="Times New Roman" w:hAnsi="Times New Roman" w:cs="Times New Roman"/>
          <w:sz w:val="24"/>
          <w:szCs w:val="24"/>
        </w:rPr>
        <w:t xml:space="preserve"> not even me. </w:t>
      </w:r>
      <w:r w:rsidR="009B3D43" w:rsidRPr="007E1196">
        <w:rPr>
          <w:rFonts w:ascii="Times New Roman" w:hAnsi="Times New Roman" w:cs="Times New Roman"/>
          <w:sz w:val="24"/>
          <w:szCs w:val="24"/>
        </w:rPr>
        <w:t xml:space="preserve">However, the research has analyzed that well and explained how food is a concept of cultural heritage. </w:t>
      </w:r>
      <w:r w:rsidR="00AE7E2B" w:rsidRPr="007E1196">
        <w:rPr>
          <w:rFonts w:ascii="Times New Roman" w:hAnsi="Times New Roman" w:cs="Times New Roman"/>
          <w:sz w:val="24"/>
          <w:szCs w:val="24"/>
        </w:rPr>
        <w:t xml:space="preserve">The United States has been well known for </w:t>
      </w:r>
      <w:r w:rsidR="00CE643A" w:rsidRPr="007E1196">
        <w:rPr>
          <w:rFonts w:ascii="Times New Roman" w:hAnsi="Times New Roman" w:cs="Times New Roman"/>
          <w:sz w:val="24"/>
          <w:szCs w:val="24"/>
        </w:rPr>
        <w:t>fast food</w:t>
      </w:r>
      <w:r w:rsidR="00EF51AE" w:rsidRPr="007E1196">
        <w:rPr>
          <w:rFonts w:ascii="Times New Roman" w:hAnsi="Times New Roman" w:cs="Times New Roman"/>
          <w:sz w:val="24"/>
          <w:szCs w:val="24"/>
        </w:rPr>
        <w:t xml:space="preserve"> restaurants and also known as lovers of fast foods. The research has revealed that this culture is slowly coming to an end as people are now turning back to the farm products</w:t>
      </w:r>
      <w:r w:rsidR="00CE643A" w:rsidRPr="007E1196">
        <w:rPr>
          <w:rFonts w:ascii="Times New Roman" w:hAnsi="Times New Roman" w:cs="Times New Roman"/>
          <w:sz w:val="24"/>
          <w:szCs w:val="24"/>
        </w:rPr>
        <w:t>,</w:t>
      </w:r>
      <w:r w:rsidR="00EF51AE" w:rsidRPr="007E1196">
        <w:rPr>
          <w:rFonts w:ascii="Times New Roman" w:hAnsi="Times New Roman" w:cs="Times New Roman"/>
          <w:sz w:val="24"/>
          <w:szCs w:val="24"/>
        </w:rPr>
        <w:t xml:space="preserve"> which are more nutritious and healthy. In general, the research has been so interesting to me and taught me many aspects of food and culture the United States. </w:t>
      </w:r>
    </w:p>
    <w:p w:rsidR="00C3769C" w:rsidRPr="007E1196" w:rsidRDefault="00661C1D" w:rsidP="007E1196">
      <w:pPr>
        <w:spacing w:line="480" w:lineRule="auto"/>
        <w:jc w:val="center"/>
        <w:rPr>
          <w:rFonts w:ascii="Times New Roman" w:hAnsi="Times New Roman" w:cs="Times New Roman"/>
          <w:sz w:val="24"/>
          <w:szCs w:val="24"/>
        </w:rPr>
      </w:pPr>
      <w:r w:rsidRPr="007E1196">
        <w:rPr>
          <w:rFonts w:ascii="Times New Roman" w:hAnsi="Times New Roman" w:cs="Times New Roman"/>
          <w:sz w:val="24"/>
          <w:szCs w:val="24"/>
        </w:rPr>
        <w:lastRenderedPageBreak/>
        <w:t>References.</w:t>
      </w:r>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t>Andrews, G. (2008). </w:t>
      </w:r>
      <w:r w:rsidRPr="007E1196">
        <w:rPr>
          <w:rFonts w:ascii="Times New Roman" w:hAnsi="Times New Roman" w:cs="Times New Roman"/>
          <w:i/>
          <w:iCs/>
          <w:sz w:val="24"/>
          <w:szCs w:val="24"/>
          <w:shd w:val="clear" w:color="auto" w:fill="FFFFFF"/>
        </w:rPr>
        <w:t>The slow food story: Politics and pleasure</w:t>
      </w:r>
      <w:r w:rsidRPr="007E1196">
        <w:rPr>
          <w:rFonts w:ascii="Times New Roman" w:hAnsi="Times New Roman" w:cs="Times New Roman"/>
          <w:sz w:val="24"/>
          <w:szCs w:val="24"/>
          <w:shd w:val="clear" w:color="auto" w:fill="FFFFFF"/>
        </w:rPr>
        <w:t>. Pluto Press.</w:t>
      </w:r>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t>Azadi, H., Samiee, A., Mahmoudi, H., Jouzi, Z., Rafiaani Khachak, P., De Maeyer, P., &amp; Witlox, F. (2016). Genetically modified crops and small-scale farmers: main opportunities and challenges. </w:t>
      </w:r>
      <w:r w:rsidRPr="007E1196">
        <w:rPr>
          <w:rFonts w:ascii="Times New Roman" w:hAnsi="Times New Roman" w:cs="Times New Roman"/>
          <w:i/>
          <w:iCs/>
          <w:sz w:val="24"/>
          <w:szCs w:val="24"/>
          <w:shd w:val="clear" w:color="auto" w:fill="FFFFFF"/>
        </w:rPr>
        <w:t>Critical reviews in biotechnology</w:t>
      </w:r>
      <w:r w:rsidRPr="007E1196">
        <w:rPr>
          <w:rFonts w:ascii="Times New Roman" w:hAnsi="Times New Roman" w:cs="Times New Roman"/>
          <w:sz w:val="24"/>
          <w:szCs w:val="24"/>
          <w:shd w:val="clear" w:color="auto" w:fill="FFFFFF"/>
        </w:rPr>
        <w:t>, </w:t>
      </w:r>
      <w:r w:rsidRPr="007E1196">
        <w:rPr>
          <w:rFonts w:ascii="Times New Roman" w:hAnsi="Times New Roman" w:cs="Times New Roman"/>
          <w:i/>
          <w:iCs/>
          <w:sz w:val="24"/>
          <w:szCs w:val="24"/>
          <w:shd w:val="clear" w:color="auto" w:fill="FFFFFF"/>
        </w:rPr>
        <w:t>36</w:t>
      </w:r>
      <w:r w:rsidRPr="007E1196">
        <w:rPr>
          <w:rFonts w:ascii="Times New Roman" w:hAnsi="Times New Roman" w:cs="Times New Roman"/>
          <w:sz w:val="24"/>
          <w:szCs w:val="24"/>
          <w:shd w:val="clear" w:color="auto" w:fill="FFFFFF"/>
        </w:rPr>
        <w:t>(3), 434-446.</w:t>
      </w:r>
    </w:p>
    <w:p w:rsidR="00C3769C" w:rsidRPr="007E1196" w:rsidRDefault="00C3769C" w:rsidP="007E1196">
      <w:pPr>
        <w:spacing w:line="480" w:lineRule="auto"/>
        <w:ind w:left="720" w:hanging="720"/>
        <w:rPr>
          <w:rFonts w:ascii="Times New Roman" w:hAnsi="Times New Roman" w:cs="Times New Roman"/>
          <w:sz w:val="24"/>
          <w:szCs w:val="24"/>
        </w:rPr>
      </w:pPr>
      <w:r w:rsidRPr="007E1196">
        <w:rPr>
          <w:rFonts w:ascii="Times New Roman" w:hAnsi="Times New Roman" w:cs="Times New Roman"/>
          <w:sz w:val="24"/>
          <w:szCs w:val="24"/>
          <w:shd w:val="clear" w:color="auto" w:fill="FFFFFF"/>
        </w:rPr>
        <w:t>Daugherty, L., Johnston, W. R., &amp; Tsai, T. (2016). Connecting college students to alternative sources of support: The single stop community college initiative and postsecondary outcomes. doi: 10.7249. </w:t>
      </w:r>
      <w:r w:rsidRPr="007E1196">
        <w:rPr>
          <w:rFonts w:ascii="Times New Roman" w:hAnsi="Times New Roman" w:cs="Times New Roman"/>
          <w:i/>
          <w:iCs/>
          <w:sz w:val="24"/>
          <w:szCs w:val="24"/>
          <w:shd w:val="clear" w:color="auto" w:fill="FFFFFF"/>
        </w:rPr>
        <w:t>RR1740</w:t>
      </w:r>
      <w:r w:rsidRPr="007E1196">
        <w:rPr>
          <w:rFonts w:ascii="Times New Roman" w:hAnsi="Times New Roman" w:cs="Times New Roman"/>
          <w:sz w:val="24"/>
          <w:szCs w:val="24"/>
          <w:shd w:val="clear" w:color="auto" w:fill="FFFFFF"/>
        </w:rPr>
        <w:t>.</w:t>
      </w:r>
    </w:p>
    <w:p w:rsidR="00C3769C" w:rsidRPr="007E1196" w:rsidRDefault="00C3769C" w:rsidP="007E1196">
      <w:pPr>
        <w:spacing w:line="480" w:lineRule="auto"/>
        <w:ind w:left="720" w:hanging="720"/>
        <w:rPr>
          <w:rFonts w:ascii="Times New Roman" w:hAnsi="Times New Roman" w:cs="Times New Roman"/>
          <w:sz w:val="24"/>
          <w:szCs w:val="24"/>
        </w:rPr>
      </w:pPr>
      <w:r w:rsidRPr="007E1196">
        <w:rPr>
          <w:rFonts w:ascii="Times New Roman" w:hAnsi="Times New Roman" w:cs="Times New Roman"/>
          <w:sz w:val="24"/>
          <w:szCs w:val="24"/>
        </w:rPr>
        <w:t xml:space="preserve">Food box program (n.d.). Retrieved from </w:t>
      </w:r>
      <w:hyperlink r:id="rId6" w:history="1">
        <w:r w:rsidRPr="007E1196">
          <w:rPr>
            <w:rStyle w:val="Hyperlink"/>
            <w:rFonts w:ascii="Times New Roman" w:hAnsi="Times New Roman" w:cs="Times New Roman"/>
            <w:color w:val="auto"/>
            <w:sz w:val="24"/>
            <w:szCs w:val="24"/>
          </w:rPr>
          <w:t>https://www.governor.ny.gov/news/governor-cuomo-announces-500000-freshconnect-food-box-program-finger-lakes-and-new-york-city</w:t>
        </w:r>
      </w:hyperlink>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t>Germov, J., Williams, L., &amp; Freij, M. (2011). Portrayal of the Slow Food movement in the Australian print media: Conviviality, localism and romanticism. </w:t>
      </w:r>
      <w:r w:rsidRPr="007E1196">
        <w:rPr>
          <w:rFonts w:ascii="Times New Roman" w:hAnsi="Times New Roman" w:cs="Times New Roman"/>
          <w:i/>
          <w:iCs/>
          <w:sz w:val="24"/>
          <w:szCs w:val="24"/>
          <w:shd w:val="clear" w:color="auto" w:fill="FFFFFF"/>
        </w:rPr>
        <w:t>Journal of Sociology</w:t>
      </w:r>
      <w:r w:rsidRPr="007E1196">
        <w:rPr>
          <w:rFonts w:ascii="Times New Roman" w:hAnsi="Times New Roman" w:cs="Times New Roman"/>
          <w:sz w:val="24"/>
          <w:szCs w:val="24"/>
          <w:shd w:val="clear" w:color="auto" w:fill="FFFFFF"/>
        </w:rPr>
        <w:t>, </w:t>
      </w:r>
      <w:r w:rsidRPr="007E1196">
        <w:rPr>
          <w:rFonts w:ascii="Times New Roman" w:hAnsi="Times New Roman" w:cs="Times New Roman"/>
          <w:i/>
          <w:iCs/>
          <w:sz w:val="24"/>
          <w:szCs w:val="24"/>
          <w:shd w:val="clear" w:color="auto" w:fill="FFFFFF"/>
        </w:rPr>
        <w:t>47</w:t>
      </w:r>
      <w:r w:rsidRPr="007E1196">
        <w:rPr>
          <w:rFonts w:ascii="Times New Roman" w:hAnsi="Times New Roman" w:cs="Times New Roman"/>
          <w:sz w:val="24"/>
          <w:szCs w:val="24"/>
          <w:shd w:val="clear" w:color="auto" w:fill="FFFFFF"/>
        </w:rPr>
        <w:t>(1), 89-106.</w:t>
      </w:r>
    </w:p>
    <w:p w:rsidR="00C3769C" w:rsidRPr="007E1196" w:rsidRDefault="00C3769C" w:rsidP="007E1196">
      <w:pPr>
        <w:spacing w:line="480" w:lineRule="auto"/>
        <w:ind w:left="720" w:hanging="720"/>
        <w:rPr>
          <w:rFonts w:ascii="Times New Roman" w:hAnsi="Times New Roman" w:cs="Times New Roman"/>
          <w:sz w:val="24"/>
          <w:szCs w:val="24"/>
        </w:rPr>
      </w:pPr>
      <w:r w:rsidRPr="007E1196">
        <w:rPr>
          <w:rFonts w:ascii="Times New Roman" w:hAnsi="Times New Roman" w:cs="Times New Roman"/>
          <w:sz w:val="24"/>
          <w:szCs w:val="24"/>
          <w:shd w:val="clear" w:color="auto" w:fill="FFFFFF"/>
        </w:rPr>
        <w:t>Gittleman, M., Librizzi, L., &amp; Stone, E. (2009). GrowNYC. </w:t>
      </w:r>
      <w:r w:rsidRPr="007E1196">
        <w:rPr>
          <w:rFonts w:ascii="Times New Roman" w:hAnsi="Times New Roman" w:cs="Times New Roman"/>
          <w:i/>
          <w:iCs/>
          <w:sz w:val="24"/>
          <w:szCs w:val="24"/>
          <w:shd w:val="clear" w:color="auto" w:fill="FFFFFF"/>
        </w:rPr>
        <w:t>Community Garden Survey New York City. Results</w:t>
      </w:r>
      <w:r w:rsidRPr="007E1196">
        <w:rPr>
          <w:rFonts w:ascii="Times New Roman" w:hAnsi="Times New Roman" w:cs="Times New Roman"/>
          <w:sz w:val="24"/>
          <w:szCs w:val="24"/>
          <w:shd w:val="clear" w:color="auto" w:fill="FFFFFF"/>
        </w:rPr>
        <w:t>, </w:t>
      </w:r>
      <w:r w:rsidRPr="007E1196">
        <w:rPr>
          <w:rFonts w:ascii="Times New Roman" w:hAnsi="Times New Roman" w:cs="Times New Roman"/>
          <w:i/>
          <w:iCs/>
          <w:sz w:val="24"/>
          <w:szCs w:val="24"/>
          <w:shd w:val="clear" w:color="auto" w:fill="FFFFFF"/>
        </w:rPr>
        <w:t>2010</w:t>
      </w:r>
      <w:r w:rsidRPr="007E1196">
        <w:rPr>
          <w:rFonts w:ascii="Times New Roman" w:hAnsi="Times New Roman" w:cs="Times New Roman"/>
          <w:sz w:val="24"/>
          <w:szCs w:val="24"/>
          <w:shd w:val="clear" w:color="auto" w:fill="FFFFFF"/>
        </w:rPr>
        <w:t>.</w:t>
      </w:r>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t>Glover, D. (2007). Monsanto and smallholder farmers: A case study in CSR. </w:t>
      </w:r>
      <w:r w:rsidRPr="007E1196">
        <w:rPr>
          <w:rFonts w:ascii="Times New Roman" w:hAnsi="Times New Roman" w:cs="Times New Roman"/>
          <w:i/>
          <w:iCs/>
          <w:sz w:val="24"/>
          <w:szCs w:val="24"/>
          <w:shd w:val="clear" w:color="auto" w:fill="FFFFFF"/>
        </w:rPr>
        <w:t>Third World Quarterly</w:t>
      </w:r>
      <w:r w:rsidRPr="007E1196">
        <w:rPr>
          <w:rFonts w:ascii="Times New Roman" w:hAnsi="Times New Roman" w:cs="Times New Roman"/>
          <w:sz w:val="24"/>
          <w:szCs w:val="24"/>
          <w:shd w:val="clear" w:color="auto" w:fill="FFFFFF"/>
        </w:rPr>
        <w:t>, </w:t>
      </w:r>
      <w:r w:rsidRPr="007E1196">
        <w:rPr>
          <w:rFonts w:ascii="Times New Roman" w:hAnsi="Times New Roman" w:cs="Times New Roman"/>
          <w:i/>
          <w:iCs/>
          <w:sz w:val="24"/>
          <w:szCs w:val="24"/>
          <w:shd w:val="clear" w:color="auto" w:fill="FFFFFF"/>
        </w:rPr>
        <w:t>28</w:t>
      </w:r>
      <w:r w:rsidRPr="007E1196">
        <w:rPr>
          <w:rFonts w:ascii="Times New Roman" w:hAnsi="Times New Roman" w:cs="Times New Roman"/>
          <w:sz w:val="24"/>
          <w:szCs w:val="24"/>
          <w:shd w:val="clear" w:color="auto" w:fill="FFFFFF"/>
        </w:rPr>
        <w:t>(4), 851-867.</w:t>
      </w:r>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t>Hall, C. M. (2015). Heirloom products in heritage places: Farmers’ markets, local food and food diversity. In </w:t>
      </w:r>
      <w:r w:rsidRPr="007E1196">
        <w:rPr>
          <w:rFonts w:ascii="Times New Roman" w:hAnsi="Times New Roman" w:cs="Times New Roman"/>
          <w:i/>
          <w:iCs/>
          <w:sz w:val="24"/>
          <w:szCs w:val="24"/>
          <w:shd w:val="clear" w:color="auto" w:fill="FFFFFF"/>
        </w:rPr>
        <w:t>Heritage Cuisines</w:t>
      </w:r>
      <w:r w:rsidRPr="007E1196">
        <w:rPr>
          <w:rFonts w:ascii="Times New Roman" w:hAnsi="Times New Roman" w:cs="Times New Roman"/>
          <w:sz w:val="24"/>
          <w:szCs w:val="24"/>
          <w:shd w:val="clear" w:color="auto" w:fill="FFFFFF"/>
        </w:rPr>
        <w:t> (pp. 100-115). Routledge.</w:t>
      </w:r>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t>Harris, D., Lott, M., Lakins, V., Bowden, B., &amp; Kimmons, J. (2012). Farm to institution: Creating access to healthy local and regional foods. </w:t>
      </w:r>
      <w:r w:rsidRPr="007E1196">
        <w:rPr>
          <w:rFonts w:ascii="Times New Roman" w:hAnsi="Times New Roman" w:cs="Times New Roman"/>
          <w:i/>
          <w:iCs/>
          <w:sz w:val="24"/>
          <w:szCs w:val="24"/>
          <w:shd w:val="clear" w:color="auto" w:fill="FFFFFF"/>
        </w:rPr>
        <w:t>Advances in Nutrition</w:t>
      </w:r>
      <w:r w:rsidRPr="007E1196">
        <w:rPr>
          <w:rFonts w:ascii="Times New Roman" w:hAnsi="Times New Roman" w:cs="Times New Roman"/>
          <w:sz w:val="24"/>
          <w:szCs w:val="24"/>
          <w:shd w:val="clear" w:color="auto" w:fill="FFFFFF"/>
        </w:rPr>
        <w:t>, </w:t>
      </w:r>
      <w:r w:rsidRPr="007E1196">
        <w:rPr>
          <w:rFonts w:ascii="Times New Roman" w:hAnsi="Times New Roman" w:cs="Times New Roman"/>
          <w:i/>
          <w:iCs/>
          <w:sz w:val="24"/>
          <w:szCs w:val="24"/>
          <w:shd w:val="clear" w:color="auto" w:fill="FFFFFF"/>
        </w:rPr>
        <w:t>3</w:t>
      </w:r>
      <w:r w:rsidRPr="007E1196">
        <w:rPr>
          <w:rFonts w:ascii="Times New Roman" w:hAnsi="Times New Roman" w:cs="Times New Roman"/>
          <w:sz w:val="24"/>
          <w:szCs w:val="24"/>
          <w:shd w:val="clear" w:color="auto" w:fill="FFFFFF"/>
        </w:rPr>
        <w:t>(3), 343-349.</w:t>
      </w:r>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lastRenderedPageBreak/>
        <w:t>Morton, L. W., Bitto, E. A., Oakland, M. J., &amp; Sand, M. (2005). Solving the problems of Iowa food deserts: Food insecurity and civic structure. </w:t>
      </w:r>
      <w:r w:rsidRPr="007E1196">
        <w:rPr>
          <w:rFonts w:ascii="Times New Roman" w:hAnsi="Times New Roman" w:cs="Times New Roman"/>
          <w:i/>
          <w:iCs/>
          <w:sz w:val="24"/>
          <w:szCs w:val="24"/>
          <w:shd w:val="clear" w:color="auto" w:fill="FFFFFF"/>
        </w:rPr>
        <w:t>Rural Sociology</w:t>
      </w:r>
      <w:r w:rsidRPr="007E1196">
        <w:rPr>
          <w:rFonts w:ascii="Times New Roman" w:hAnsi="Times New Roman" w:cs="Times New Roman"/>
          <w:sz w:val="24"/>
          <w:szCs w:val="24"/>
          <w:shd w:val="clear" w:color="auto" w:fill="FFFFFF"/>
        </w:rPr>
        <w:t>, </w:t>
      </w:r>
      <w:r w:rsidRPr="007E1196">
        <w:rPr>
          <w:rFonts w:ascii="Times New Roman" w:hAnsi="Times New Roman" w:cs="Times New Roman"/>
          <w:i/>
          <w:iCs/>
          <w:sz w:val="24"/>
          <w:szCs w:val="24"/>
          <w:shd w:val="clear" w:color="auto" w:fill="FFFFFF"/>
        </w:rPr>
        <w:t>70</w:t>
      </w:r>
      <w:r w:rsidRPr="007E1196">
        <w:rPr>
          <w:rFonts w:ascii="Times New Roman" w:hAnsi="Times New Roman" w:cs="Times New Roman"/>
          <w:sz w:val="24"/>
          <w:szCs w:val="24"/>
          <w:shd w:val="clear" w:color="auto" w:fill="FFFFFF"/>
        </w:rPr>
        <w:t>(1), 94-112.</w:t>
      </w:r>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t xml:space="preserve">Ratcliffe, C., McKernan, S. M., &amp; Zhang, S. (2011). How much does the Supplemental Nutrition Assistance Program reduce food </w:t>
      </w:r>
      <w:r w:rsidRPr="007E1196">
        <w:rPr>
          <w:rFonts w:ascii="Times New Roman" w:hAnsi="Times New Roman" w:cs="Times New Roman"/>
          <w:sz w:val="24"/>
          <w:szCs w:val="24"/>
          <w:shd w:val="clear" w:color="auto" w:fill="FFFFFF"/>
        </w:rPr>
        <w:t>insecurity?</w:t>
      </w:r>
      <w:r w:rsidRPr="007E1196">
        <w:rPr>
          <w:rFonts w:ascii="Times New Roman" w:hAnsi="Times New Roman" w:cs="Times New Roman"/>
          <w:sz w:val="24"/>
          <w:szCs w:val="24"/>
          <w:shd w:val="clear" w:color="auto" w:fill="FFFFFF"/>
        </w:rPr>
        <w:t> </w:t>
      </w:r>
      <w:r w:rsidRPr="007E1196">
        <w:rPr>
          <w:rFonts w:ascii="Times New Roman" w:hAnsi="Times New Roman" w:cs="Times New Roman"/>
          <w:i/>
          <w:iCs/>
          <w:sz w:val="24"/>
          <w:szCs w:val="24"/>
          <w:shd w:val="clear" w:color="auto" w:fill="FFFFFF"/>
        </w:rPr>
        <w:t>American journal of agricultural economics</w:t>
      </w:r>
      <w:r w:rsidRPr="007E1196">
        <w:rPr>
          <w:rFonts w:ascii="Times New Roman" w:hAnsi="Times New Roman" w:cs="Times New Roman"/>
          <w:sz w:val="24"/>
          <w:szCs w:val="24"/>
          <w:shd w:val="clear" w:color="auto" w:fill="FFFFFF"/>
        </w:rPr>
        <w:t>, </w:t>
      </w:r>
      <w:r w:rsidRPr="007E1196">
        <w:rPr>
          <w:rFonts w:ascii="Times New Roman" w:hAnsi="Times New Roman" w:cs="Times New Roman"/>
          <w:i/>
          <w:iCs/>
          <w:sz w:val="24"/>
          <w:szCs w:val="24"/>
          <w:shd w:val="clear" w:color="auto" w:fill="FFFFFF"/>
        </w:rPr>
        <w:t>93</w:t>
      </w:r>
      <w:r w:rsidRPr="007E1196">
        <w:rPr>
          <w:rFonts w:ascii="Times New Roman" w:hAnsi="Times New Roman" w:cs="Times New Roman"/>
          <w:sz w:val="24"/>
          <w:szCs w:val="24"/>
          <w:shd w:val="clear" w:color="auto" w:fill="FFFFFF"/>
        </w:rPr>
        <w:t>(4), 1082-1098.</w:t>
      </w:r>
    </w:p>
    <w:p w:rsidR="00C3769C" w:rsidRPr="007E1196" w:rsidRDefault="00C3769C" w:rsidP="007E1196">
      <w:pPr>
        <w:spacing w:line="480" w:lineRule="auto"/>
        <w:ind w:left="720" w:hanging="720"/>
        <w:rPr>
          <w:rFonts w:ascii="Times New Roman" w:hAnsi="Times New Roman" w:cs="Times New Roman"/>
          <w:sz w:val="24"/>
          <w:szCs w:val="24"/>
        </w:rPr>
      </w:pPr>
      <w:r w:rsidRPr="007E1196">
        <w:rPr>
          <w:rFonts w:ascii="Times New Roman" w:hAnsi="Times New Roman" w:cs="Times New Roman"/>
          <w:sz w:val="24"/>
          <w:szCs w:val="24"/>
        </w:rPr>
        <w:t xml:space="preserve">Taste New York (n.d.). Retrieved from </w:t>
      </w:r>
      <w:hyperlink r:id="rId7" w:history="1">
        <w:r w:rsidRPr="007E1196">
          <w:rPr>
            <w:rStyle w:val="Hyperlink"/>
            <w:rFonts w:ascii="Times New Roman" w:hAnsi="Times New Roman" w:cs="Times New Roman"/>
            <w:color w:val="auto"/>
            <w:sz w:val="24"/>
            <w:szCs w:val="24"/>
          </w:rPr>
          <w:t>https://taste.ny.gov/</w:t>
        </w:r>
      </w:hyperlink>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t>Taylor, M. R., Brester, G. W., &amp; Boland, M. A. (2005). Hard white wheat and Gold Medal flour: General Mills' contracting program. </w:t>
      </w:r>
      <w:r w:rsidRPr="007E1196">
        <w:rPr>
          <w:rFonts w:ascii="Times New Roman" w:hAnsi="Times New Roman" w:cs="Times New Roman"/>
          <w:i/>
          <w:iCs/>
          <w:sz w:val="24"/>
          <w:szCs w:val="24"/>
          <w:shd w:val="clear" w:color="auto" w:fill="FFFFFF"/>
        </w:rPr>
        <w:t>Review of agricultural economics</w:t>
      </w:r>
      <w:r w:rsidRPr="007E1196">
        <w:rPr>
          <w:rFonts w:ascii="Times New Roman" w:hAnsi="Times New Roman" w:cs="Times New Roman"/>
          <w:sz w:val="24"/>
          <w:szCs w:val="24"/>
          <w:shd w:val="clear" w:color="auto" w:fill="FFFFFF"/>
        </w:rPr>
        <w:t>, </w:t>
      </w:r>
      <w:r w:rsidRPr="007E1196">
        <w:rPr>
          <w:rFonts w:ascii="Times New Roman" w:hAnsi="Times New Roman" w:cs="Times New Roman"/>
          <w:i/>
          <w:iCs/>
          <w:sz w:val="24"/>
          <w:szCs w:val="24"/>
          <w:shd w:val="clear" w:color="auto" w:fill="FFFFFF"/>
        </w:rPr>
        <w:t>27</w:t>
      </w:r>
      <w:r w:rsidRPr="007E1196">
        <w:rPr>
          <w:rFonts w:ascii="Times New Roman" w:hAnsi="Times New Roman" w:cs="Times New Roman"/>
          <w:sz w:val="24"/>
          <w:szCs w:val="24"/>
          <w:shd w:val="clear" w:color="auto" w:fill="FFFFFF"/>
        </w:rPr>
        <w:t>(1), 117-129.</w:t>
      </w:r>
    </w:p>
    <w:p w:rsidR="00C3769C" w:rsidRPr="007E1196" w:rsidRDefault="00C3769C" w:rsidP="007E1196">
      <w:pPr>
        <w:spacing w:line="480" w:lineRule="auto"/>
        <w:ind w:left="720" w:hanging="720"/>
        <w:rPr>
          <w:rFonts w:ascii="Times New Roman" w:hAnsi="Times New Roman" w:cs="Times New Roman"/>
          <w:sz w:val="24"/>
          <w:szCs w:val="24"/>
          <w:shd w:val="clear" w:color="auto" w:fill="FFFFFF"/>
        </w:rPr>
      </w:pPr>
      <w:r w:rsidRPr="007E1196">
        <w:rPr>
          <w:rFonts w:ascii="Times New Roman" w:hAnsi="Times New Roman" w:cs="Times New Roman"/>
          <w:sz w:val="24"/>
          <w:szCs w:val="24"/>
          <w:shd w:val="clear" w:color="auto" w:fill="FFFFFF"/>
        </w:rPr>
        <w:t>Willer, H., Lernoud, J., &amp; Kemper, L. (2018). The world of organic agriculture 2018: Summary. In </w:t>
      </w:r>
      <w:r w:rsidRPr="007E1196">
        <w:rPr>
          <w:rFonts w:ascii="Times New Roman" w:hAnsi="Times New Roman" w:cs="Times New Roman"/>
          <w:i/>
          <w:iCs/>
          <w:sz w:val="24"/>
          <w:szCs w:val="24"/>
          <w:shd w:val="clear" w:color="auto" w:fill="FFFFFF"/>
        </w:rPr>
        <w:t>The World of Organic Agriculture. Statistics and Emerging Trends 2018</w:t>
      </w:r>
      <w:r w:rsidRPr="007E1196">
        <w:rPr>
          <w:rFonts w:ascii="Times New Roman" w:hAnsi="Times New Roman" w:cs="Times New Roman"/>
          <w:sz w:val="24"/>
          <w:szCs w:val="24"/>
          <w:shd w:val="clear" w:color="auto" w:fill="FFFFFF"/>
        </w:rPr>
        <w:t> (pp. 22-31). Research Institute of Organic Agriculture FiBL and IFOAM-Organics International.</w:t>
      </w:r>
    </w:p>
    <w:p w:rsidR="001D13FF" w:rsidRPr="007E1196" w:rsidRDefault="001D13FF" w:rsidP="007E1196">
      <w:pPr>
        <w:spacing w:line="480" w:lineRule="auto"/>
        <w:rPr>
          <w:rFonts w:ascii="Times New Roman" w:hAnsi="Times New Roman" w:cs="Times New Roman"/>
          <w:sz w:val="24"/>
          <w:szCs w:val="24"/>
        </w:rPr>
      </w:pPr>
    </w:p>
    <w:p w:rsidR="00E01908" w:rsidRPr="007E1196" w:rsidRDefault="00E01908" w:rsidP="007E1196">
      <w:pPr>
        <w:spacing w:line="480" w:lineRule="auto"/>
        <w:rPr>
          <w:rFonts w:ascii="Times New Roman" w:hAnsi="Times New Roman" w:cs="Times New Roman"/>
          <w:sz w:val="24"/>
          <w:szCs w:val="24"/>
        </w:rPr>
      </w:pPr>
    </w:p>
    <w:p w:rsidR="005E2479" w:rsidRPr="007E1196" w:rsidRDefault="005E2479" w:rsidP="007E1196">
      <w:pPr>
        <w:spacing w:line="480" w:lineRule="auto"/>
        <w:rPr>
          <w:rFonts w:ascii="Times New Roman" w:hAnsi="Times New Roman" w:cs="Times New Roman"/>
          <w:sz w:val="24"/>
          <w:szCs w:val="24"/>
        </w:rPr>
      </w:pPr>
      <w:bookmarkStart w:id="0" w:name="_GoBack"/>
      <w:bookmarkEnd w:id="0"/>
    </w:p>
    <w:sectPr w:rsidR="005E2479" w:rsidRPr="007E1196" w:rsidSect="00256B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AF4" w:rsidRDefault="00886AF4" w:rsidP="00661C1D">
      <w:pPr>
        <w:spacing w:after="0" w:line="240" w:lineRule="auto"/>
      </w:pPr>
      <w:r>
        <w:separator/>
      </w:r>
    </w:p>
  </w:endnote>
  <w:endnote w:type="continuationSeparator" w:id="0">
    <w:p w:rsidR="00886AF4" w:rsidRDefault="00886AF4" w:rsidP="00661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AF4" w:rsidRDefault="00886AF4" w:rsidP="00661C1D">
      <w:pPr>
        <w:spacing w:after="0" w:line="240" w:lineRule="auto"/>
      </w:pPr>
      <w:r>
        <w:separator/>
      </w:r>
    </w:p>
  </w:footnote>
  <w:footnote w:type="continuationSeparator" w:id="0">
    <w:p w:rsidR="00886AF4" w:rsidRDefault="00886AF4" w:rsidP="00661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8374780"/>
      <w:docPartObj>
        <w:docPartGallery w:val="Page Numbers (Top of Page)"/>
        <w:docPartUnique/>
      </w:docPartObj>
    </w:sdtPr>
    <w:sdtEndPr>
      <w:rPr>
        <w:rFonts w:ascii="Times New Roman" w:hAnsi="Times New Roman" w:cs="Times New Roman"/>
        <w:noProof/>
        <w:sz w:val="24"/>
        <w:szCs w:val="24"/>
      </w:rPr>
    </w:sdtEndPr>
    <w:sdtContent>
      <w:p w:rsidR="00256BE3" w:rsidRPr="00256BE3" w:rsidRDefault="00256BE3">
        <w:pPr>
          <w:pStyle w:val="Header"/>
          <w:jc w:val="right"/>
          <w:rPr>
            <w:rFonts w:ascii="Times New Roman" w:hAnsi="Times New Roman" w:cs="Times New Roman"/>
            <w:sz w:val="24"/>
            <w:szCs w:val="24"/>
          </w:rPr>
        </w:pPr>
        <w:r w:rsidRPr="00256BE3">
          <w:rPr>
            <w:rFonts w:ascii="Times New Roman" w:hAnsi="Times New Roman" w:cs="Times New Roman"/>
            <w:sz w:val="24"/>
            <w:szCs w:val="24"/>
          </w:rPr>
          <w:fldChar w:fldCharType="begin"/>
        </w:r>
        <w:r w:rsidRPr="00256BE3">
          <w:rPr>
            <w:rFonts w:ascii="Times New Roman" w:hAnsi="Times New Roman" w:cs="Times New Roman"/>
            <w:sz w:val="24"/>
            <w:szCs w:val="24"/>
          </w:rPr>
          <w:instrText xml:space="preserve"> PAGE   \* MERGEFORMAT </w:instrText>
        </w:r>
        <w:r w:rsidRPr="00256BE3">
          <w:rPr>
            <w:rFonts w:ascii="Times New Roman" w:hAnsi="Times New Roman" w:cs="Times New Roman"/>
            <w:sz w:val="24"/>
            <w:szCs w:val="24"/>
          </w:rPr>
          <w:fldChar w:fldCharType="separate"/>
        </w:r>
        <w:r w:rsidR="007E1196">
          <w:rPr>
            <w:rFonts w:ascii="Times New Roman" w:hAnsi="Times New Roman" w:cs="Times New Roman"/>
            <w:noProof/>
            <w:sz w:val="24"/>
            <w:szCs w:val="24"/>
          </w:rPr>
          <w:t>5</w:t>
        </w:r>
        <w:r w:rsidRPr="00256BE3">
          <w:rPr>
            <w:rFonts w:ascii="Times New Roman" w:hAnsi="Times New Roman" w:cs="Times New Roman"/>
            <w:noProof/>
            <w:sz w:val="24"/>
            <w:szCs w:val="24"/>
          </w:rPr>
          <w:fldChar w:fldCharType="end"/>
        </w:r>
      </w:p>
    </w:sdtContent>
  </w:sdt>
  <w:p w:rsidR="00256BE3" w:rsidRPr="00256BE3" w:rsidRDefault="00256BE3">
    <w:pPr>
      <w:pStyle w:val="Header"/>
      <w:rPr>
        <w:rFonts w:ascii="Times New Roman" w:hAnsi="Times New Roman" w:cs="Times New Roman"/>
        <w:sz w:val="24"/>
        <w:szCs w:val="24"/>
      </w:rPr>
    </w:pPr>
    <w:r w:rsidRPr="00256BE3">
      <w:rPr>
        <w:rFonts w:ascii="Times New Roman" w:hAnsi="Times New Roman" w:cs="Times New Roman"/>
        <w:sz w:val="24"/>
        <w:szCs w:val="24"/>
      </w:rPr>
      <w:t>SCN FOOD AND CULTURE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BE3" w:rsidRPr="00256BE3" w:rsidRDefault="00256BE3" w:rsidP="00256BE3">
    <w:pPr>
      <w:pStyle w:val="Header"/>
      <w:tabs>
        <w:tab w:val="clear" w:pos="4680"/>
      </w:tabs>
      <w:rPr>
        <w:rFonts w:ascii="Times New Roman" w:hAnsi="Times New Roman" w:cs="Times New Roman"/>
        <w:sz w:val="24"/>
        <w:szCs w:val="24"/>
      </w:rPr>
    </w:pPr>
    <w:r w:rsidRPr="00256BE3">
      <w:rPr>
        <w:rFonts w:ascii="Times New Roman" w:hAnsi="Times New Roman" w:cs="Times New Roman"/>
        <w:sz w:val="24"/>
        <w:szCs w:val="24"/>
      </w:rPr>
      <w:t>Running head: SCN FOOD AND CULTURE</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67"/>
    <w:rsid w:val="0000520D"/>
    <w:rsid w:val="00024891"/>
    <w:rsid w:val="00027736"/>
    <w:rsid w:val="0004240D"/>
    <w:rsid w:val="000455CC"/>
    <w:rsid w:val="00046B96"/>
    <w:rsid w:val="00053EF2"/>
    <w:rsid w:val="00061708"/>
    <w:rsid w:val="000640B4"/>
    <w:rsid w:val="00065297"/>
    <w:rsid w:val="000708E2"/>
    <w:rsid w:val="00073F81"/>
    <w:rsid w:val="000A1F4B"/>
    <w:rsid w:val="000C3F7D"/>
    <w:rsid w:val="000D749B"/>
    <w:rsid w:val="000F3624"/>
    <w:rsid w:val="00107D6F"/>
    <w:rsid w:val="0011299C"/>
    <w:rsid w:val="00116516"/>
    <w:rsid w:val="00120201"/>
    <w:rsid w:val="00157147"/>
    <w:rsid w:val="00173EB2"/>
    <w:rsid w:val="001749B2"/>
    <w:rsid w:val="001814C9"/>
    <w:rsid w:val="00193219"/>
    <w:rsid w:val="001C5090"/>
    <w:rsid w:val="001D13FF"/>
    <w:rsid w:val="001F0491"/>
    <w:rsid w:val="00236880"/>
    <w:rsid w:val="00243587"/>
    <w:rsid w:val="00256BE3"/>
    <w:rsid w:val="002A55E3"/>
    <w:rsid w:val="002E0825"/>
    <w:rsid w:val="002F3283"/>
    <w:rsid w:val="002F4125"/>
    <w:rsid w:val="00300CBB"/>
    <w:rsid w:val="003251E4"/>
    <w:rsid w:val="0032648F"/>
    <w:rsid w:val="00327CC8"/>
    <w:rsid w:val="0033117F"/>
    <w:rsid w:val="00340A4F"/>
    <w:rsid w:val="00387927"/>
    <w:rsid w:val="003A0092"/>
    <w:rsid w:val="003A73A7"/>
    <w:rsid w:val="003B11E2"/>
    <w:rsid w:val="003D3568"/>
    <w:rsid w:val="004010F1"/>
    <w:rsid w:val="00453183"/>
    <w:rsid w:val="00467011"/>
    <w:rsid w:val="00481040"/>
    <w:rsid w:val="004A3C29"/>
    <w:rsid w:val="004B6B48"/>
    <w:rsid w:val="004F0CA7"/>
    <w:rsid w:val="004F1975"/>
    <w:rsid w:val="005125D8"/>
    <w:rsid w:val="00512C60"/>
    <w:rsid w:val="005401CE"/>
    <w:rsid w:val="00547C32"/>
    <w:rsid w:val="005849C9"/>
    <w:rsid w:val="00594CA4"/>
    <w:rsid w:val="005A4E2B"/>
    <w:rsid w:val="005A75BC"/>
    <w:rsid w:val="005B3053"/>
    <w:rsid w:val="005D4DF2"/>
    <w:rsid w:val="005E1518"/>
    <w:rsid w:val="005E2479"/>
    <w:rsid w:val="005F792B"/>
    <w:rsid w:val="006033C1"/>
    <w:rsid w:val="00622B3B"/>
    <w:rsid w:val="00652C68"/>
    <w:rsid w:val="00661C1D"/>
    <w:rsid w:val="006620D8"/>
    <w:rsid w:val="00693AB1"/>
    <w:rsid w:val="006A59C4"/>
    <w:rsid w:val="006B56F1"/>
    <w:rsid w:val="006D1794"/>
    <w:rsid w:val="006F22E6"/>
    <w:rsid w:val="006F2E5B"/>
    <w:rsid w:val="0070296F"/>
    <w:rsid w:val="0070656F"/>
    <w:rsid w:val="00711154"/>
    <w:rsid w:val="00750769"/>
    <w:rsid w:val="00750874"/>
    <w:rsid w:val="00765C20"/>
    <w:rsid w:val="00780CAF"/>
    <w:rsid w:val="00790671"/>
    <w:rsid w:val="007922B1"/>
    <w:rsid w:val="007B2273"/>
    <w:rsid w:val="007B31D2"/>
    <w:rsid w:val="007D5923"/>
    <w:rsid w:val="007E1196"/>
    <w:rsid w:val="007E19CB"/>
    <w:rsid w:val="007F41C3"/>
    <w:rsid w:val="008023CB"/>
    <w:rsid w:val="008119AC"/>
    <w:rsid w:val="0084481D"/>
    <w:rsid w:val="00844FED"/>
    <w:rsid w:val="00847143"/>
    <w:rsid w:val="00850114"/>
    <w:rsid w:val="00850FB3"/>
    <w:rsid w:val="00886AF4"/>
    <w:rsid w:val="008A553D"/>
    <w:rsid w:val="008B6EF4"/>
    <w:rsid w:val="008D16F5"/>
    <w:rsid w:val="008D3D30"/>
    <w:rsid w:val="008D78D0"/>
    <w:rsid w:val="008E772A"/>
    <w:rsid w:val="008F357A"/>
    <w:rsid w:val="008F7B12"/>
    <w:rsid w:val="00913DB5"/>
    <w:rsid w:val="009239A2"/>
    <w:rsid w:val="00927DC4"/>
    <w:rsid w:val="009371B1"/>
    <w:rsid w:val="00950E06"/>
    <w:rsid w:val="0097676B"/>
    <w:rsid w:val="00980CD8"/>
    <w:rsid w:val="00985AF3"/>
    <w:rsid w:val="00991EBC"/>
    <w:rsid w:val="009923E3"/>
    <w:rsid w:val="00992F35"/>
    <w:rsid w:val="009B3D43"/>
    <w:rsid w:val="009C57A1"/>
    <w:rsid w:val="00A14256"/>
    <w:rsid w:val="00A14E68"/>
    <w:rsid w:val="00A21BF0"/>
    <w:rsid w:val="00A22B9C"/>
    <w:rsid w:val="00A2323E"/>
    <w:rsid w:val="00A300BF"/>
    <w:rsid w:val="00A337F2"/>
    <w:rsid w:val="00A371B4"/>
    <w:rsid w:val="00A43CDE"/>
    <w:rsid w:val="00A60A80"/>
    <w:rsid w:val="00AB1178"/>
    <w:rsid w:val="00AC00B8"/>
    <w:rsid w:val="00AC63DD"/>
    <w:rsid w:val="00AE7E2B"/>
    <w:rsid w:val="00AF3C2C"/>
    <w:rsid w:val="00B0144C"/>
    <w:rsid w:val="00B52864"/>
    <w:rsid w:val="00B54420"/>
    <w:rsid w:val="00B714E1"/>
    <w:rsid w:val="00B72109"/>
    <w:rsid w:val="00B77F20"/>
    <w:rsid w:val="00B84CF7"/>
    <w:rsid w:val="00B8674A"/>
    <w:rsid w:val="00BA5549"/>
    <w:rsid w:val="00BA59FB"/>
    <w:rsid w:val="00BB27D3"/>
    <w:rsid w:val="00BC07DA"/>
    <w:rsid w:val="00BC7C12"/>
    <w:rsid w:val="00BD12D9"/>
    <w:rsid w:val="00BF0586"/>
    <w:rsid w:val="00BF232D"/>
    <w:rsid w:val="00BF7684"/>
    <w:rsid w:val="00C014E3"/>
    <w:rsid w:val="00C04351"/>
    <w:rsid w:val="00C3769C"/>
    <w:rsid w:val="00C42FBF"/>
    <w:rsid w:val="00C574BD"/>
    <w:rsid w:val="00C63810"/>
    <w:rsid w:val="00C72174"/>
    <w:rsid w:val="00C94226"/>
    <w:rsid w:val="00CA1E98"/>
    <w:rsid w:val="00CA279D"/>
    <w:rsid w:val="00CC1198"/>
    <w:rsid w:val="00CC2767"/>
    <w:rsid w:val="00CE027E"/>
    <w:rsid w:val="00CE643A"/>
    <w:rsid w:val="00D0484E"/>
    <w:rsid w:val="00D36D24"/>
    <w:rsid w:val="00D44A80"/>
    <w:rsid w:val="00D66C02"/>
    <w:rsid w:val="00D86101"/>
    <w:rsid w:val="00D91FFB"/>
    <w:rsid w:val="00DD111E"/>
    <w:rsid w:val="00E00F3D"/>
    <w:rsid w:val="00E01908"/>
    <w:rsid w:val="00E04CCC"/>
    <w:rsid w:val="00E429FE"/>
    <w:rsid w:val="00E76A4C"/>
    <w:rsid w:val="00E957DA"/>
    <w:rsid w:val="00EA0322"/>
    <w:rsid w:val="00EF25D4"/>
    <w:rsid w:val="00EF51AE"/>
    <w:rsid w:val="00F0564C"/>
    <w:rsid w:val="00F12F88"/>
    <w:rsid w:val="00F26C86"/>
    <w:rsid w:val="00F33F0D"/>
    <w:rsid w:val="00F35B42"/>
    <w:rsid w:val="00F422D9"/>
    <w:rsid w:val="00F71D24"/>
    <w:rsid w:val="00FA25C6"/>
    <w:rsid w:val="00FA333A"/>
    <w:rsid w:val="00FC1E29"/>
    <w:rsid w:val="00FD0805"/>
    <w:rsid w:val="00FF1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AF9FA"/>
  <w15:chartTrackingRefBased/>
  <w15:docId w15:val="{3F269920-3563-4B66-B5C4-7B5F963B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C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C1D"/>
  </w:style>
  <w:style w:type="paragraph" w:styleId="Footer">
    <w:name w:val="footer"/>
    <w:basedOn w:val="Normal"/>
    <w:link w:val="FooterChar"/>
    <w:uiPriority w:val="99"/>
    <w:unhideWhenUsed/>
    <w:rsid w:val="00661C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C1D"/>
  </w:style>
  <w:style w:type="character" w:styleId="Hyperlink">
    <w:name w:val="Hyperlink"/>
    <w:basedOn w:val="DefaultParagraphFont"/>
    <w:uiPriority w:val="99"/>
    <w:semiHidden/>
    <w:unhideWhenUsed/>
    <w:rsid w:val="001F04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aste.ny.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ernor.ny.gov/news/governor-cuomo-announces-500000-freshconnect-food-box-program-finger-lakes-and-new-york-cit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TotalTime>
  <Pages>11</Pages>
  <Words>2700</Words>
  <Characters>15392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Extensa</dc:creator>
  <cp:keywords/>
  <dc:description/>
  <cp:lastModifiedBy>Extensa</cp:lastModifiedBy>
  <cp:revision>188</cp:revision>
  <dcterms:created xsi:type="dcterms:W3CDTF">2019-12-03T20:14:00Z</dcterms:created>
  <dcterms:modified xsi:type="dcterms:W3CDTF">2019-12-04T13:04:00Z</dcterms:modified>
</cp:coreProperties>
</file>